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D5E24" w14:textId="77777777" w:rsidR="00303F50" w:rsidRPr="0052608B" w:rsidRDefault="00303F50" w:rsidP="002F45EF">
      <w:pPr>
        <w:autoSpaceDE/>
        <w:spacing w:line="276" w:lineRule="auto"/>
        <w:jc w:val="right"/>
        <w:rPr>
          <w:rFonts w:ascii="Arial" w:hAnsi="Arial" w:cs="Arial"/>
          <w:i/>
          <w:sz w:val="22"/>
          <w:szCs w:val="22"/>
        </w:rPr>
      </w:pPr>
    </w:p>
    <w:p w14:paraId="5841654A" w14:textId="77777777" w:rsidR="00303F50" w:rsidRPr="0052608B" w:rsidRDefault="00303F50" w:rsidP="002F45EF">
      <w:pPr>
        <w:autoSpaceDE/>
        <w:spacing w:line="276" w:lineRule="auto"/>
        <w:jc w:val="right"/>
        <w:rPr>
          <w:rFonts w:ascii="Arial" w:hAnsi="Arial" w:cs="Arial"/>
          <w:b/>
          <w:bCs/>
          <w:sz w:val="22"/>
          <w:szCs w:val="22"/>
        </w:rPr>
      </w:pPr>
    </w:p>
    <w:p w14:paraId="5FD7BC65" w14:textId="77777777" w:rsidR="00303F50" w:rsidRPr="00C603E9" w:rsidRDefault="00303F50" w:rsidP="002F45EF">
      <w:pPr>
        <w:pStyle w:val="Nagwek1"/>
        <w:spacing w:line="276" w:lineRule="auto"/>
        <w:rPr>
          <w:rFonts w:ascii="Arial" w:hAnsi="Arial" w:cs="Arial"/>
          <w:sz w:val="22"/>
          <w:szCs w:val="22"/>
          <w:lang w:val="en-US"/>
        </w:rPr>
      </w:pPr>
      <w:r w:rsidRPr="00C603E9">
        <w:rPr>
          <w:rFonts w:ascii="Arial" w:hAnsi="Arial" w:cs="Arial"/>
          <w:b/>
          <w:bCs/>
          <w:sz w:val="22"/>
          <w:szCs w:val="22"/>
          <w:lang w:val="en-US"/>
        </w:rPr>
        <w:t xml:space="preserve">KARTA </w:t>
      </w:r>
      <w:proofErr w:type="spellStart"/>
      <w:r w:rsidRPr="00C603E9">
        <w:rPr>
          <w:rFonts w:ascii="Arial" w:hAnsi="Arial" w:cs="Arial"/>
          <w:b/>
          <w:bCs/>
          <w:sz w:val="22"/>
          <w:szCs w:val="22"/>
          <w:lang w:val="en-US"/>
        </w:rPr>
        <w:t>KURSU</w:t>
      </w:r>
      <w:proofErr w:type="spellEnd"/>
    </w:p>
    <w:p w14:paraId="726359D6" w14:textId="77777777" w:rsidR="00075D4D" w:rsidRPr="00C603E9" w:rsidRDefault="00075D4D" w:rsidP="002F45EF">
      <w:pPr>
        <w:pStyle w:val="NormalnyWeb"/>
        <w:spacing w:before="0" w:beforeAutospacing="0" w:after="0" w:afterAutospacing="0" w:line="276" w:lineRule="auto"/>
        <w:contextualSpacing/>
        <w:jc w:val="center"/>
        <w:rPr>
          <w:rFonts w:ascii="Arial" w:hAnsi="Arial" w:cs="Arial"/>
          <w:i/>
          <w:iCs/>
          <w:color w:val="000000"/>
          <w:sz w:val="22"/>
          <w:szCs w:val="22"/>
          <w:lang w:val="en-US"/>
        </w:rPr>
      </w:pPr>
      <w:proofErr w:type="spellStart"/>
      <w:r w:rsidRPr="00C603E9">
        <w:rPr>
          <w:rFonts w:ascii="Arial" w:hAnsi="Arial" w:cs="Arial"/>
          <w:color w:val="000000"/>
          <w:sz w:val="22"/>
          <w:szCs w:val="22"/>
          <w:lang w:val="en-US"/>
        </w:rPr>
        <w:t>Kierunek</w:t>
      </w:r>
      <w:proofErr w:type="spellEnd"/>
      <w:r w:rsidRPr="00C603E9">
        <w:rPr>
          <w:rFonts w:ascii="Arial" w:hAnsi="Arial" w:cs="Arial"/>
          <w:color w:val="000000"/>
          <w:sz w:val="22"/>
          <w:szCs w:val="22"/>
          <w:lang w:val="en-US"/>
        </w:rPr>
        <w:t xml:space="preserve">: </w:t>
      </w:r>
      <w:r w:rsidR="005B1849" w:rsidRPr="00C603E9">
        <w:rPr>
          <w:rFonts w:ascii="Arial" w:hAnsi="Arial" w:cs="Arial"/>
          <w:i/>
          <w:iCs/>
          <w:color w:val="000000"/>
          <w:sz w:val="22"/>
          <w:szCs w:val="22"/>
          <w:lang w:val="en-US"/>
        </w:rPr>
        <w:t>Media Content &amp; Creative Writing</w:t>
      </w:r>
    </w:p>
    <w:p w14:paraId="687A5D34" w14:textId="71202173" w:rsidR="00303F50" w:rsidRPr="00C603E9" w:rsidRDefault="00075D4D" w:rsidP="002F45EF">
      <w:pPr>
        <w:pStyle w:val="NormalnyWeb"/>
        <w:spacing w:before="0" w:beforeAutospacing="0" w:after="0" w:afterAutospacing="0" w:line="276" w:lineRule="auto"/>
        <w:contextualSpacing/>
        <w:jc w:val="center"/>
        <w:rPr>
          <w:rFonts w:ascii="Arial" w:hAnsi="Arial" w:cs="Arial"/>
          <w:color w:val="000000"/>
          <w:sz w:val="22"/>
          <w:szCs w:val="22"/>
        </w:rPr>
      </w:pPr>
      <w:r w:rsidRPr="00C603E9">
        <w:rPr>
          <w:rFonts w:ascii="Arial" w:hAnsi="Arial" w:cs="Arial"/>
          <w:color w:val="000000"/>
          <w:sz w:val="22"/>
          <w:szCs w:val="22"/>
        </w:rPr>
        <w:t xml:space="preserve">Studia II stopnia. Semestr </w:t>
      </w:r>
      <w:r w:rsidR="005B1849" w:rsidRPr="00C603E9">
        <w:rPr>
          <w:rFonts w:ascii="Arial" w:hAnsi="Arial" w:cs="Arial"/>
          <w:color w:val="000000"/>
          <w:sz w:val="22"/>
          <w:szCs w:val="22"/>
        </w:rPr>
        <w:t>4</w:t>
      </w:r>
      <w:r w:rsidR="00904019" w:rsidRPr="00C603E9">
        <w:rPr>
          <w:rFonts w:ascii="Arial" w:hAnsi="Arial" w:cs="Arial"/>
          <w:color w:val="000000"/>
          <w:sz w:val="22"/>
          <w:szCs w:val="22"/>
        </w:rPr>
        <w:t>. 202</w:t>
      </w:r>
      <w:r w:rsidR="008C4DA6">
        <w:rPr>
          <w:rFonts w:ascii="Arial" w:hAnsi="Arial" w:cs="Arial"/>
          <w:color w:val="000000"/>
          <w:sz w:val="22"/>
          <w:szCs w:val="22"/>
        </w:rPr>
        <w:t>5</w:t>
      </w:r>
      <w:r w:rsidR="00904019" w:rsidRPr="00C603E9">
        <w:rPr>
          <w:rFonts w:ascii="Arial" w:hAnsi="Arial" w:cs="Arial"/>
          <w:color w:val="000000"/>
          <w:sz w:val="22"/>
          <w:szCs w:val="22"/>
        </w:rPr>
        <w:t>/202</w:t>
      </w:r>
      <w:r w:rsidR="008C4DA6">
        <w:rPr>
          <w:rFonts w:ascii="Arial" w:hAnsi="Arial" w:cs="Arial"/>
          <w:color w:val="000000"/>
          <w:sz w:val="22"/>
          <w:szCs w:val="22"/>
        </w:rPr>
        <w:t>6</w:t>
      </w:r>
    </w:p>
    <w:p w14:paraId="39567479" w14:textId="77777777" w:rsidR="00D32FBE" w:rsidRPr="00C603E9" w:rsidRDefault="00D32FBE" w:rsidP="002F45EF">
      <w:pPr>
        <w:autoSpaceDE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4BF24F7" w14:textId="77777777" w:rsidR="00D32FBE" w:rsidRPr="00C603E9" w:rsidRDefault="00D32FBE" w:rsidP="002F45EF">
      <w:pPr>
        <w:autoSpaceDE/>
        <w:spacing w:line="276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:rsidRPr="00C603E9" w14:paraId="2775D8BA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73F9FDDB" w14:textId="77777777" w:rsidR="00303F50" w:rsidRPr="00C603E9" w:rsidRDefault="00303F50" w:rsidP="002F45EF">
            <w:pPr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588CAA80" w14:textId="03B3C180" w:rsidR="00303F50" w:rsidRPr="00C603E9" w:rsidRDefault="005B1849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Warsztaty kreatywnego pisania: teksty literackie 4</w:t>
            </w:r>
          </w:p>
        </w:tc>
      </w:tr>
      <w:tr w:rsidR="00303F50" w:rsidRPr="00F45E97" w14:paraId="747F4E4D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6F082472" w14:textId="77777777" w:rsidR="00303F50" w:rsidRPr="00C603E9" w:rsidRDefault="00303F50" w:rsidP="002F45EF">
            <w:pPr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266B1131" w14:textId="77777777" w:rsidR="00303F50" w:rsidRPr="00C603E9" w:rsidRDefault="00075D4D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603E9">
              <w:rPr>
                <w:rFonts w:ascii="Arial" w:hAnsi="Arial" w:cs="Arial"/>
                <w:sz w:val="22"/>
                <w:szCs w:val="22"/>
                <w:lang w:val="en-US"/>
              </w:rPr>
              <w:t>C</w:t>
            </w:r>
            <w:r w:rsidR="00F446D4" w:rsidRPr="00C603E9">
              <w:rPr>
                <w:rFonts w:ascii="Arial" w:hAnsi="Arial" w:cs="Arial"/>
                <w:sz w:val="22"/>
                <w:szCs w:val="22"/>
                <w:lang w:val="en-US"/>
              </w:rPr>
              <w:t>reative Writing Workshop: Literary Texts 4</w:t>
            </w:r>
          </w:p>
        </w:tc>
      </w:tr>
    </w:tbl>
    <w:p w14:paraId="52EBE771" w14:textId="77777777" w:rsidR="00303F50" w:rsidRPr="00C603E9" w:rsidRDefault="00303F50" w:rsidP="002F45EF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RPr="00C603E9" w14:paraId="112A093C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3F1AC37A" w14:textId="77777777" w:rsidR="00827D3B" w:rsidRPr="00C603E9" w:rsidRDefault="00827D3B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00C9E89B" w14:textId="77777777" w:rsidR="00827D3B" w:rsidRPr="00C603E9" w:rsidRDefault="0038449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dr Patryk Szaj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5CED2825" w14:textId="77777777" w:rsidR="00827D3B" w:rsidRPr="00C603E9" w:rsidRDefault="00827D3B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27D3B" w:rsidRPr="00C603E9" w14:paraId="2FFCBA24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14B0F00E" w14:textId="77777777" w:rsidR="00827D3B" w:rsidRPr="00C603E9" w:rsidRDefault="00827D3B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62F617D5" w14:textId="77777777" w:rsidR="00827D3B" w:rsidRPr="00C603E9" w:rsidRDefault="00827D3B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15FD42EA" w14:textId="77777777" w:rsidR="00827D3B" w:rsidRPr="00C603E9" w:rsidRDefault="0038449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Katedra Teorii i Antropologii Literatury</w:t>
            </w:r>
          </w:p>
        </w:tc>
      </w:tr>
      <w:tr w:rsidR="00827D3B" w:rsidRPr="00C603E9" w14:paraId="2B5EEA88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0D7DB439" w14:textId="77777777" w:rsidR="00827D3B" w:rsidRPr="00C603E9" w:rsidRDefault="00827D3B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2A77AA94" w14:textId="77777777" w:rsidR="00827D3B" w:rsidRPr="00C603E9" w:rsidRDefault="00827D3B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4BD7A843" w14:textId="77777777" w:rsidR="00827D3B" w:rsidRPr="00C603E9" w:rsidRDefault="00827D3B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7D3B" w:rsidRPr="00C603E9" w14:paraId="14CA0002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7358353A" w14:textId="77777777" w:rsidR="00827D3B" w:rsidRPr="00C603E9" w:rsidRDefault="00827D3B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 xml:space="preserve">Punktacja </w:t>
            </w: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ECTS</w:t>
            </w:r>
            <w:proofErr w:type="spellEnd"/>
            <w:r w:rsidRPr="00C603E9">
              <w:rPr>
                <w:rFonts w:ascii="Arial" w:hAnsi="Arial" w:cs="Arial"/>
                <w:sz w:val="22"/>
                <w:szCs w:val="22"/>
              </w:rPr>
              <w:t>*</w:t>
            </w:r>
          </w:p>
        </w:tc>
        <w:tc>
          <w:tcPr>
            <w:tcW w:w="3190" w:type="dxa"/>
            <w:vAlign w:val="center"/>
          </w:tcPr>
          <w:p w14:paraId="19FED966" w14:textId="77777777" w:rsidR="00827D3B" w:rsidRPr="00C603E9" w:rsidRDefault="00CF3957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60E6E41C" w14:textId="77777777" w:rsidR="00827D3B" w:rsidRPr="00C603E9" w:rsidRDefault="00827D3B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46F0D8B" w14:textId="77777777" w:rsidR="00827D3B" w:rsidRPr="00C603E9" w:rsidRDefault="00827D3B" w:rsidP="002F45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367458B" w14:textId="77777777" w:rsidR="00827D3B" w:rsidRPr="00C603E9" w:rsidRDefault="00827D3B" w:rsidP="002F45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A6CA0B6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245E24D6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4AB7DA7E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  <w:r w:rsidRPr="00C603E9">
        <w:rPr>
          <w:rFonts w:ascii="Arial" w:hAnsi="Arial" w:cs="Arial"/>
          <w:sz w:val="22"/>
          <w:szCs w:val="22"/>
        </w:rPr>
        <w:t>Opis kursu (cele kształcenia)</w:t>
      </w:r>
    </w:p>
    <w:p w14:paraId="0A45E8D2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C603E9" w14:paraId="4EB18D24" w14:textId="77777777">
        <w:trPr>
          <w:trHeight w:val="1365"/>
        </w:trPr>
        <w:tc>
          <w:tcPr>
            <w:tcW w:w="9640" w:type="dxa"/>
          </w:tcPr>
          <w:p w14:paraId="370179FC" w14:textId="774F1EAA" w:rsidR="00303F50" w:rsidRPr="00C603E9" w:rsidRDefault="003D4658" w:rsidP="002F45EF">
            <w:pPr>
              <w:snapToGrid w:val="0"/>
              <w:spacing w:line="276" w:lineRule="auto"/>
              <w:ind w:left="217" w:right="2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Celem kursu jest rozwijanie umiejętności tworzenia własnych tekstów literackich i literacko-naukowych oraz przygotowanie do twórczej i samodzielnej aktywności literackiej. Dzięki analizie starannie dobranych tekstów literackich (esej</w:t>
            </w:r>
            <w:r w:rsidR="00F45E97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Pr="00C603E9">
              <w:rPr>
                <w:rFonts w:ascii="Arial" w:hAnsi="Arial" w:cs="Arial"/>
                <w:sz w:val="22"/>
                <w:szCs w:val="22"/>
              </w:rPr>
              <w:t>poezja) oraz ćwiczeniom, których przedmiotem są zróżnicowane praktyki warsztatowe, osoba studiująca rozwija wyobraźnię, poznaje mechanizmy konstruowania utworu, uczy się reguł i technik pisarskich (jak też wykraczania poza reguły i konwencje), pogłębia wrażliwość językową.</w:t>
            </w:r>
          </w:p>
        </w:tc>
      </w:tr>
    </w:tbl>
    <w:p w14:paraId="0C807AB1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37EF9F42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7EBD8156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  <w:r w:rsidRPr="00C603E9">
        <w:rPr>
          <w:rFonts w:ascii="Arial" w:hAnsi="Arial" w:cs="Arial"/>
          <w:sz w:val="22"/>
          <w:szCs w:val="22"/>
        </w:rPr>
        <w:t>Warunki wstępne</w:t>
      </w:r>
    </w:p>
    <w:p w14:paraId="4717C2B1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C603E9" w14:paraId="0F2ADDCE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7594E347" w14:textId="77777777" w:rsidR="00303F50" w:rsidRPr="00C603E9" w:rsidRDefault="00303F50" w:rsidP="002F45EF">
            <w:pPr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6BE018F8" w14:textId="5D2C3BCA" w:rsidR="00303F50" w:rsidRPr="00C603E9" w:rsidRDefault="003D4658" w:rsidP="002F45EF">
            <w:pPr>
              <w:autoSpaceDE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Osoba studiująca zna pojęcia z zakresu poetyki tekstu; zna gatunki, style i konwencje wypowiedzi pisemnych (artystycznych) oraz wybrane dzieła literatury polskiej i światowej.</w:t>
            </w:r>
          </w:p>
        </w:tc>
      </w:tr>
      <w:tr w:rsidR="00303F50" w:rsidRPr="00C603E9" w14:paraId="5FD6A4F5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7A8BD71D" w14:textId="77777777" w:rsidR="00303F50" w:rsidRPr="00C603E9" w:rsidRDefault="00303F50" w:rsidP="002F45EF">
            <w:pPr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61C864FA" w14:textId="5F54FE84" w:rsidR="00303F50" w:rsidRPr="00C603E9" w:rsidRDefault="003D4658" w:rsidP="002F45EF">
            <w:pPr>
              <w:snapToGrid w:val="0"/>
              <w:spacing w:line="276" w:lineRule="auto"/>
              <w:ind w:right="-142"/>
              <w:rPr>
                <w:rFonts w:ascii="Arial" w:hAnsi="Arial" w:cs="Arial"/>
                <w:sz w:val="20"/>
                <w:szCs w:val="20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Osoba studiująca potrafi dokonać analizy i interpretacji tekstów artystycznych różnego rodzaju; potrafi w sposób twórczy naśladować tekst wzorcowy; dokonuje świadomych wyborów stylistycznych; potrafi posługiwać się różnymi stylami (literackim oraz funkcjonalnymi).</w:t>
            </w:r>
          </w:p>
        </w:tc>
      </w:tr>
      <w:tr w:rsidR="00303F50" w:rsidRPr="00C603E9" w14:paraId="167EBBB7" w14:textId="77777777">
        <w:tc>
          <w:tcPr>
            <w:tcW w:w="1941" w:type="dxa"/>
            <w:shd w:val="clear" w:color="auto" w:fill="DBE5F1"/>
            <w:vAlign w:val="center"/>
          </w:tcPr>
          <w:p w14:paraId="4883388D" w14:textId="77777777" w:rsidR="00303F50" w:rsidRPr="00C603E9" w:rsidRDefault="00303F50" w:rsidP="002F45EF">
            <w:pPr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6D1D4220" w14:textId="77777777" w:rsidR="00303F50" w:rsidRPr="00C603E9" w:rsidRDefault="00F446D4" w:rsidP="002F45EF">
            <w:pPr>
              <w:autoSpaceDE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warsztaty kreatywnego pisania: teksty literackie 1; warsztaty kreatywnego pisania: teksty literackie 2; warsztaty kreatywnego pisania: teksty literackie 3</w:t>
            </w:r>
          </w:p>
        </w:tc>
      </w:tr>
    </w:tbl>
    <w:p w14:paraId="16F41926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2D758D17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11B26D5F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051A89F7" w14:textId="77777777" w:rsidR="00D32FBE" w:rsidRPr="00C603E9" w:rsidRDefault="00D32FBE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662B81E6" w14:textId="77777777" w:rsidR="00D32FBE" w:rsidRPr="00C603E9" w:rsidRDefault="00D32FBE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2E234519" w14:textId="77777777" w:rsidR="00D32FBE" w:rsidRPr="00C603E9" w:rsidRDefault="00D32FBE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1A1EA32E" w14:textId="77777777" w:rsidR="00D32FBE" w:rsidRPr="00C603E9" w:rsidRDefault="00D32FBE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2466E00C" w14:textId="77777777" w:rsidR="00D32FBE" w:rsidRPr="00C603E9" w:rsidRDefault="00D32FBE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19ADF904" w14:textId="77777777" w:rsidR="009022CB" w:rsidRPr="00C603E9" w:rsidRDefault="009022CB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4236BAF6" w14:textId="77777777" w:rsidR="009022CB" w:rsidRPr="00C603E9" w:rsidRDefault="009022CB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48AF4529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  <w:r w:rsidRPr="00C603E9">
        <w:rPr>
          <w:rFonts w:ascii="Arial" w:hAnsi="Arial" w:cs="Arial"/>
          <w:sz w:val="22"/>
          <w:szCs w:val="22"/>
        </w:rPr>
        <w:t xml:space="preserve">Efekty </w:t>
      </w:r>
      <w:r w:rsidR="00100620" w:rsidRPr="00C603E9">
        <w:rPr>
          <w:rFonts w:ascii="Arial" w:hAnsi="Arial" w:cs="Arial"/>
          <w:sz w:val="22"/>
          <w:szCs w:val="22"/>
        </w:rPr>
        <w:t>uczenia się</w:t>
      </w:r>
    </w:p>
    <w:p w14:paraId="06FD0EEA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RPr="00C603E9" w14:paraId="52D98A1F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3531D264" w14:textId="77777777" w:rsidR="00303F50" w:rsidRPr="00C603E9" w:rsidRDefault="00303F50" w:rsidP="002F45E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536126AF" w14:textId="77777777" w:rsidR="00303F50" w:rsidRPr="00C603E9" w:rsidRDefault="00303F50" w:rsidP="002F45E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C603E9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C603E9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5115F80A" w14:textId="77777777" w:rsidR="00303F50" w:rsidRPr="00C603E9" w:rsidRDefault="00303F50" w:rsidP="002F45E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C603E9" w14:paraId="0362004A" w14:textId="77777777">
        <w:trPr>
          <w:cantSplit/>
          <w:trHeight w:val="1838"/>
        </w:trPr>
        <w:tc>
          <w:tcPr>
            <w:tcW w:w="1979" w:type="dxa"/>
            <w:vMerge/>
          </w:tcPr>
          <w:p w14:paraId="7E94B614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2A1A0FE8" w14:textId="3B77CCBD" w:rsidR="00C62BDF" w:rsidRPr="00C603E9" w:rsidRDefault="0038449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W01</w:t>
            </w:r>
            <w:proofErr w:type="spellEnd"/>
            <w:r w:rsidRPr="00C603E9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C62BDF" w:rsidRPr="00C603E9">
              <w:rPr>
                <w:rFonts w:ascii="Arial" w:hAnsi="Arial" w:cs="Arial"/>
                <w:sz w:val="22"/>
                <w:szCs w:val="22"/>
              </w:rPr>
              <w:t>osoba studiująca potrafi rozpoznać i nazwać cechy wyróżniające esej</w:t>
            </w:r>
            <w:r w:rsidR="00C603E9" w:rsidRPr="00C603E9">
              <w:rPr>
                <w:rFonts w:ascii="Arial" w:hAnsi="Arial" w:cs="Arial"/>
                <w:sz w:val="22"/>
                <w:szCs w:val="22"/>
              </w:rPr>
              <w:t xml:space="preserve"> i poezję;</w:t>
            </w:r>
          </w:p>
          <w:p w14:paraId="44E10DD3" w14:textId="77777777" w:rsidR="00C62BDF" w:rsidRPr="00C603E9" w:rsidRDefault="00C62BDF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W02</w:t>
            </w:r>
            <w:proofErr w:type="spellEnd"/>
            <w:r w:rsidRPr="00C603E9">
              <w:rPr>
                <w:rFonts w:ascii="Arial" w:hAnsi="Arial" w:cs="Arial"/>
                <w:sz w:val="22"/>
                <w:szCs w:val="22"/>
              </w:rPr>
              <w:t>, osoba studiująca potrafi rozpoznać style i konwencje literatury faktu oraz literatury dokumentu osobistego, ma wiedzę na temat literatury fikcjonalnej i niefikcjonalne</w:t>
            </w:r>
            <w:r w:rsidR="00784ABD" w:rsidRPr="00C603E9">
              <w:rPr>
                <w:rFonts w:ascii="Arial" w:hAnsi="Arial" w:cs="Arial"/>
                <w:sz w:val="22"/>
                <w:szCs w:val="22"/>
              </w:rPr>
              <w:t>j</w:t>
            </w:r>
            <w:r w:rsidRPr="00C603E9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8DC29A1" w14:textId="31E88557" w:rsidR="00303F50" w:rsidRPr="00C603E9" w:rsidRDefault="00C62BDF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W03</w:t>
            </w:r>
            <w:proofErr w:type="spellEnd"/>
            <w:r w:rsidRPr="00C603E9">
              <w:rPr>
                <w:rFonts w:ascii="Arial" w:hAnsi="Arial" w:cs="Arial"/>
                <w:sz w:val="22"/>
                <w:szCs w:val="22"/>
              </w:rPr>
              <w:t>, osoba studiująca ma wiedzę na temat mechanizmów tworzenia eseju</w:t>
            </w:r>
            <w:r w:rsidR="00C603E9" w:rsidRPr="00C603E9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Pr="00C603E9">
              <w:rPr>
                <w:rFonts w:ascii="Arial" w:hAnsi="Arial" w:cs="Arial"/>
                <w:sz w:val="22"/>
                <w:szCs w:val="22"/>
              </w:rPr>
              <w:t>poezji</w:t>
            </w:r>
            <w:r w:rsidR="00C603E9" w:rsidRPr="00C603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603E9">
              <w:rPr>
                <w:rFonts w:ascii="Arial" w:hAnsi="Arial" w:cs="Arial"/>
                <w:sz w:val="22"/>
                <w:szCs w:val="22"/>
              </w:rPr>
              <w:t xml:space="preserve">w oparciu o konwencjonalne i niekonwencjonalne struktury </w:t>
            </w:r>
            <w:r w:rsidR="00EE1262" w:rsidRPr="00C603E9">
              <w:rPr>
                <w:rFonts w:ascii="Arial" w:hAnsi="Arial" w:cs="Arial"/>
                <w:sz w:val="22"/>
                <w:szCs w:val="22"/>
              </w:rPr>
              <w:t>literackie.</w:t>
            </w:r>
          </w:p>
        </w:tc>
        <w:tc>
          <w:tcPr>
            <w:tcW w:w="2365" w:type="dxa"/>
          </w:tcPr>
          <w:p w14:paraId="0135AE07" w14:textId="77777777" w:rsidR="00303F50" w:rsidRPr="00C603E9" w:rsidRDefault="00784ABD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K_W1</w:t>
            </w:r>
            <w:proofErr w:type="spellEnd"/>
            <w:r w:rsidRPr="00C603E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K_W6</w:t>
            </w:r>
            <w:proofErr w:type="spellEnd"/>
            <w:r w:rsidRPr="00C603E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K_W11</w:t>
            </w:r>
            <w:proofErr w:type="spellEnd"/>
            <w:r w:rsidRPr="00C603E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K_W12</w:t>
            </w:r>
            <w:proofErr w:type="spellEnd"/>
          </w:p>
        </w:tc>
      </w:tr>
    </w:tbl>
    <w:p w14:paraId="61B1BDC5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7ACA1E50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C603E9" w14:paraId="03514C88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6F9EBA8" w14:textId="77777777" w:rsidR="00303F50" w:rsidRPr="00C603E9" w:rsidRDefault="00303F50" w:rsidP="002F45E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2CD26AF8" w14:textId="77777777" w:rsidR="00303F50" w:rsidRPr="00C603E9" w:rsidRDefault="00303F50" w:rsidP="002F45E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C603E9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C603E9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F5E64E4" w14:textId="77777777" w:rsidR="00303F50" w:rsidRPr="00C603E9" w:rsidRDefault="00303F50" w:rsidP="002F45E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C603E9" w14:paraId="7D09362B" w14:textId="77777777">
        <w:trPr>
          <w:cantSplit/>
          <w:trHeight w:val="2116"/>
        </w:trPr>
        <w:tc>
          <w:tcPr>
            <w:tcW w:w="1985" w:type="dxa"/>
            <w:vMerge/>
          </w:tcPr>
          <w:p w14:paraId="60F1BEBE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352F67DA" w14:textId="77777777" w:rsidR="00EE1262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U01</w:t>
            </w:r>
            <w:proofErr w:type="spellEnd"/>
            <w:r w:rsidRPr="00C603E9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EE1262" w:rsidRPr="00C603E9">
              <w:rPr>
                <w:rFonts w:ascii="Arial" w:hAnsi="Arial" w:cs="Arial"/>
                <w:sz w:val="22"/>
                <w:szCs w:val="22"/>
              </w:rPr>
              <w:t>osoba studiująca potrafi dokonać analizy i interpretacji tekstów artystycznych różnego rodzaju;</w:t>
            </w:r>
          </w:p>
          <w:p w14:paraId="76AFE517" w14:textId="77777777" w:rsidR="00EE1262" w:rsidRPr="00C603E9" w:rsidRDefault="00EE1262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U02</w:t>
            </w:r>
            <w:proofErr w:type="spellEnd"/>
            <w:r w:rsidRPr="00C603E9">
              <w:rPr>
                <w:rFonts w:ascii="Arial" w:hAnsi="Arial" w:cs="Arial"/>
                <w:sz w:val="22"/>
                <w:szCs w:val="22"/>
              </w:rPr>
              <w:t>, osoba studiująca potrafi w twórczy sposób naśladować tekst wzorcowy;</w:t>
            </w:r>
          </w:p>
          <w:p w14:paraId="54F4ADD2" w14:textId="77777777" w:rsidR="00CB01B1" w:rsidRPr="00C603E9" w:rsidRDefault="00EE1262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U03</w:t>
            </w:r>
            <w:proofErr w:type="spellEnd"/>
            <w:r w:rsidRPr="00C603E9">
              <w:rPr>
                <w:rFonts w:ascii="Arial" w:hAnsi="Arial" w:cs="Arial"/>
                <w:sz w:val="22"/>
                <w:szCs w:val="22"/>
              </w:rPr>
              <w:t>, osoba studiująca potrafi tworzyć oryginalne formy literackie poprzez świadome posługiwanie się językiem oraz budową stylistyczną i retoryczną tekstu.</w:t>
            </w:r>
          </w:p>
        </w:tc>
        <w:tc>
          <w:tcPr>
            <w:tcW w:w="2410" w:type="dxa"/>
          </w:tcPr>
          <w:p w14:paraId="49BD44E7" w14:textId="77777777" w:rsidR="00303F50" w:rsidRPr="00C603E9" w:rsidRDefault="002317C9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K_U1</w:t>
            </w:r>
            <w:proofErr w:type="spellEnd"/>
            <w:r w:rsidRPr="00C603E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K_U2</w:t>
            </w:r>
            <w:proofErr w:type="spellEnd"/>
            <w:r w:rsidRPr="00C603E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K_U4</w:t>
            </w:r>
            <w:proofErr w:type="spellEnd"/>
          </w:p>
        </w:tc>
      </w:tr>
    </w:tbl>
    <w:p w14:paraId="6570112C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174FA113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C603E9" w14:paraId="03F51B2F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64E31271" w14:textId="77777777" w:rsidR="00303F50" w:rsidRPr="00C603E9" w:rsidRDefault="00303F50" w:rsidP="002F45E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76477042" w14:textId="77777777" w:rsidR="00303F50" w:rsidRPr="00C603E9" w:rsidRDefault="00303F50" w:rsidP="002F45E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C603E9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C603E9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DAA93CE" w14:textId="77777777" w:rsidR="00303F50" w:rsidRPr="00C603E9" w:rsidRDefault="00303F50" w:rsidP="002F45E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C603E9" w14:paraId="34FC5906" w14:textId="77777777">
        <w:trPr>
          <w:cantSplit/>
          <w:trHeight w:val="1984"/>
        </w:trPr>
        <w:tc>
          <w:tcPr>
            <w:tcW w:w="1985" w:type="dxa"/>
            <w:vMerge/>
          </w:tcPr>
          <w:p w14:paraId="6D208947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143F5345" w14:textId="78B02199" w:rsidR="00EE1262" w:rsidRPr="00C603E9" w:rsidRDefault="00EE1262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K01</w:t>
            </w:r>
            <w:proofErr w:type="spellEnd"/>
            <w:r w:rsidR="00375EDC">
              <w:rPr>
                <w:rFonts w:ascii="Arial" w:hAnsi="Arial" w:cs="Arial"/>
                <w:sz w:val="22"/>
                <w:szCs w:val="22"/>
              </w:rPr>
              <w:t>,</w:t>
            </w:r>
            <w:r w:rsidRPr="00C603E9">
              <w:rPr>
                <w:rFonts w:ascii="Arial" w:hAnsi="Arial" w:cs="Arial"/>
                <w:sz w:val="22"/>
                <w:szCs w:val="22"/>
              </w:rPr>
              <w:t xml:space="preserve"> osoba studiująca rozumie potrzebę kształcenia się przez całe życie;</w:t>
            </w:r>
          </w:p>
          <w:p w14:paraId="5C6A35E3" w14:textId="77777777" w:rsidR="00EE1262" w:rsidRPr="00C603E9" w:rsidRDefault="00EE1262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K02</w:t>
            </w:r>
            <w:proofErr w:type="spellEnd"/>
            <w:r w:rsidRPr="00C603E9">
              <w:rPr>
                <w:rFonts w:ascii="Arial" w:hAnsi="Arial" w:cs="Arial"/>
                <w:sz w:val="22"/>
                <w:szCs w:val="22"/>
              </w:rPr>
              <w:t>, osoba studiująca potrafi pracować w grupie;</w:t>
            </w:r>
          </w:p>
          <w:p w14:paraId="71A22BAA" w14:textId="77777777" w:rsidR="00EE1262" w:rsidRPr="00C603E9" w:rsidRDefault="00EE1262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K03</w:t>
            </w:r>
            <w:proofErr w:type="spellEnd"/>
            <w:r w:rsidRPr="00C603E9">
              <w:rPr>
                <w:rFonts w:ascii="Arial" w:hAnsi="Arial" w:cs="Arial"/>
                <w:sz w:val="22"/>
                <w:szCs w:val="22"/>
              </w:rPr>
              <w:t>, osoba studiująca ma świadomość przydatności w życiu zawodowym zdobytej wiedzy i nabytych umiejętności.</w:t>
            </w:r>
          </w:p>
          <w:p w14:paraId="75720FAB" w14:textId="77777777" w:rsidR="00CB01B1" w:rsidRPr="00C603E9" w:rsidRDefault="00CB01B1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3CFF727" w14:textId="77777777" w:rsidR="00EE1262" w:rsidRPr="00C603E9" w:rsidRDefault="00002EE5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K_K</w:t>
            </w:r>
            <w:r w:rsidR="00740BB0" w:rsidRPr="00C603E9">
              <w:rPr>
                <w:rFonts w:ascii="Arial" w:hAnsi="Arial" w:cs="Arial"/>
                <w:sz w:val="22"/>
                <w:szCs w:val="22"/>
              </w:rPr>
              <w:t>1</w:t>
            </w:r>
            <w:proofErr w:type="spellEnd"/>
            <w:r w:rsidR="00740BB0" w:rsidRPr="00C603E9">
              <w:rPr>
                <w:rFonts w:ascii="Arial" w:hAnsi="Arial" w:cs="Arial"/>
                <w:sz w:val="22"/>
                <w:szCs w:val="22"/>
              </w:rPr>
              <w:t>,</w:t>
            </w:r>
            <w:r w:rsidRPr="00C603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E1262" w:rsidRPr="00C603E9">
              <w:rPr>
                <w:rFonts w:ascii="Arial" w:hAnsi="Arial" w:cs="Arial"/>
                <w:sz w:val="22"/>
                <w:szCs w:val="22"/>
              </w:rPr>
              <w:t>K_K2</w:t>
            </w:r>
            <w:proofErr w:type="spellEnd"/>
            <w:r w:rsidR="00EE1262" w:rsidRPr="00C603E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EE1262" w:rsidRPr="00C603E9">
              <w:rPr>
                <w:rFonts w:ascii="Arial" w:hAnsi="Arial" w:cs="Arial"/>
                <w:sz w:val="22"/>
                <w:szCs w:val="22"/>
              </w:rPr>
              <w:t>K_K3</w:t>
            </w:r>
            <w:proofErr w:type="spellEnd"/>
            <w:r w:rsidR="00EE1262" w:rsidRPr="00C603E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EE1262" w:rsidRPr="00C603E9">
              <w:rPr>
                <w:rFonts w:ascii="Arial" w:hAnsi="Arial" w:cs="Arial"/>
                <w:sz w:val="22"/>
                <w:szCs w:val="22"/>
              </w:rPr>
              <w:t>K_K5</w:t>
            </w:r>
            <w:proofErr w:type="spellEnd"/>
          </w:p>
          <w:p w14:paraId="4C495986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F011DF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47EA77EB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09075F65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C603E9" w14:paraId="00872549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E3642E" w14:textId="77777777" w:rsidR="00303F50" w:rsidRPr="00C603E9" w:rsidRDefault="00303F50" w:rsidP="002F45EF">
            <w:pPr>
              <w:pStyle w:val="Zawartotabeli"/>
              <w:spacing w:line="276" w:lineRule="auto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03F50" w:rsidRPr="00C603E9" w14:paraId="177124DE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5BAE1CA3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lastRenderedPageBreak/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418D7F1E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6C528866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479D7A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03F50" w:rsidRPr="00C603E9" w14:paraId="169DFC14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6AA0206D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1C08F641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DBCA5F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0EF5F2C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2A2311D3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1E6F826D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36EB60F8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7EF3EDF8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EFD482A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05C663E1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6F26284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3BBA2923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FC8EC9E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0A2A5F7D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C603E9" w14:paraId="6E42B08A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45DC518C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3031503C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DFE89C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EB8835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CD52382" w14:textId="77777777" w:rsidR="00303F50" w:rsidRPr="00C603E9" w:rsidRDefault="00A26271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134" w:type="dxa"/>
            <w:gridSpan w:val="2"/>
            <w:vAlign w:val="center"/>
          </w:tcPr>
          <w:p w14:paraId="27C00C4B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DA45977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508D0E4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C603E9" w14:paraId="025127C0" w14:textId="77777777">
        <w:trPr>
          <w:trHeight w:val="462"/>
        </w:trPr>
        <w:tc>
          <w:tcPr>
            <w:tcW w:w="1611" w:type="dxa"/>
            <w:vAlign w:val="center"/>
          </w:tcPr>
          <w:p w14:paraId="0F7B85C3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10C74569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BE9021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AC2AA9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BED8C16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323D0AE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0096EE5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EFE5D7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6EAC2F" w14:textId="77777777" w:rsidR="00303F50" w:rsidRPr="00C603E9" w:rsidRDefault="00303F50" w:rsidP="002F45EF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p w14:paraId="76D08100" w14:textId="77777777" w:rsidR="00303F50" w:rsidRPr="00C603E9" w:rsidRDefault="00303F50" w:rsidP="002F45EF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p w14:paraId="37F1DA5B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  <w:r w:rsidRPr="00C603E9">
        <w:rPr>
          <w:rFonts w:ascii="Arial" w:hAnsi="Arial" w:cs="Arial"/>
          <w:sz w:val="22"/>
          <w:szCs w:val="22"/>
        </w:rPr>
        <w:t>Opis metod prowadzenia zajęć</w:t>
      </w:r>
    </w:p>
    <w:p w14:paraId="5452AA8D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C603E9" w14:paraId="1585AFCE" w14:textId="77777777" w:rsidTr="002317C9">
        <w:trPr>
          <w:trHeight w:val="1291"/>
        </w:trPr>
        <w:tc>
          <w:tcPr>
            <w:tcW w:w="9622" w:type="dxa"/>
          </w:tcPr>
          <w:p w14:paraId="0265C6BB" w14:textId="77777777" w:rsidR="00303F50" w:rsidRPr="00C603E9" w:rsidRDefault="002317C9" w:rsidP="002F45EF">
            <w:pPr>
              <w:pStyle w:val="NormalnyWeb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Zajęcia mają charakter warsztatowo-laboratoryjny. Studenci koncentrują się na analizie odpowiednio dobranych tekstów literackich (najczęściej we fragmentach), a następnie na doskonaleniu umiejętności twórczego redagowania własnego tekstu z uwzględnieniem poznanego wzorca.</w:t>
            </w:r>
          </w:p>
        </w:tc>
      </w:tr>
    </w:tbl>
    <w:p w14:paraId="44B62A56" w14:textId="77777777" w:rsidR="00303F50" w:rsidRPr="00C603E9" w:rsidRDefault="00303F50" w:rsidP="002F45EF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p w14:paraId="1B82EE13" w14:textId="77777777" w:rsidR="00303F50" w:rsidRPr="00C603E9" w:rsidRDefault="00303F50" w:rsidP="002F45EF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p w14:paraId="08F417A9" w14:textId="77777777" w:rsidR="00303F50" w:rsidRPr="00C603E9" w:rsidRDefault="00303F50" w:rsidP="002F45EF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  <w:r w:rsidRPr="00C603E9">
        <w:rPr>
          <w:rFonts w:ascii="Arial" w:hAnsi="Arial" w:cs="Arial"/>
          <w:sz w:val="22"/>
          <w:szCs w:val="22"/>
        </w:rPr>
        <w:t xml:space="preserve">Formy sprawdzania efektów </w:t>
      </w:r>
      <w:r w:rsidR="00100620" w:rsidRPr="00C603E9">
        <w:rPr>
          <w:rFonts w:ascii="Arial" w:hAnsi="Arial" w:cs="Arial"/>
          <w:sz w:val="22"/>
          <w:szCs w:val="22"/>
        </w:rPr>
        <w:t>uczenia się</w:t>
      </w:r>
    </w:p>
    <w:p w14:paraId="173C702F" w14:textId="77777777" w:rsidR="00303F50" w:rsidRPr="00C603E9" w:rsidRDefault="00303F50" w:rsidP="002F45EF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:rsidRPr="00C603E9" w14:paraId="7C8F65CB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04A880FC" w14:textId="77777777" w:rsidR="00303F50" w:rsidRPr="00C603E9" w:rsidRDefault="00303F50" w:rsidP="002F45EF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F690914" w14:textId="77777777" w:rsidR="00303F50" w:rsidRPr="00C603E9" w:rsidRDefault="00303F50" w:rsidP="002F45EF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C603E9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B8E33B0" w14:textId="77777777" w:rsidR="00303F50" w:rsidRPr="00C603E9" w:rsidRDefault="00303F50" w:rsidP="002F45EF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9619E3B" w14:textId="77777777" w:rsidR="00303F50" w:rsidRPr="00C603E9" w:rsidRDefault="00303F50" w:rsidP="002F45EF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1003F95" w14:textId="77777777" w:rsidR="00303F50" w:rsidRPr="00C603E9" w:rsidRDefault="00303F50" w:rsidP="002F45EF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1942486" w14:textId="77777777" w:rsidR="00303F50" w:rsidRPr="00C603E9" w:rsidRDefault="00303F50" w:rsidP="002F45EF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B4A0A04" w14:textId="77777777" w:rsidR="00303F50" w:rsidRPr="00C603E9" w:rsidRDefault="00303F50" w:rsidP="002F45EF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26EED0F" w14:textId="77777777" w:rsidR="00303F50" w:rsidRPr="00C603E9" w:rsidRDefault="00303F50" w:rsidP="002F45EF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489155D" w14:textId="77777777" w:rsidR="00303F50" w:rsidRPr="00C603E9" w:rsidRDefault="00303F50" w:rsidP="002F45EF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7A058479" w14:textId="77777777" w:rsidR="00303F50" w:rsidRPr="00C603E9" w:rsidRDefault="00303F50" w:rsidP="002F45EF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40B8012E" w14:textId="77777777" w:rsidR="00303F50" w:rsidRPr="00C603E9" w:rsidRDefault="00303F50" w:rsidP="002F45EF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E1218DA" w14:textId="77777777" w:rsidR="00303F50" w:rsidRPr="00C603E9" w:rsidRDefault="00303F50" w:rsidP="002F45EF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750468D" w14:textId="77777777" w:rsidR="00303F50" w:rsidRPr="00C603E9" w:rsidRDefault="00303F50" w:rsidP="002F45EF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DAF63AA" w14:textId="77777777" w:rsidR="00303F50" w:rsidRPr="00C603E9" w:rsidRDefault="00303F50" w:rsidP="002F45EF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303F50" w:rsidRPr="00C603E9" w14:paraId="4644A893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4411276" w14:textId="77777777" w:rsidR="00303F50" w:rsidRPr="00C603E9" w:rsidRDefault="00303F50" w:rsidP="002F45EF">
            <w:pPr>
              <w:pStyle w:val="Tekstdymka1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W01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6F6DFA21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21A5D8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AE43200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5EFE5F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514A37" w14:textId="77777777" w:rsidR="00303F50" w:rsidRPr="00C603E9" w:rsidRDefault="002317C9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B9919AA" w14:textId="77777777" w:rsidR="00303F50" w:rsidRPr="00C603E9" w:rsidRDefault="002317C9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B7A67FF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1F4884A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0D1D52E2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9014CF8" w14:textId="77777777" w:rsidR="00303F50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1F287A9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4B0F66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9A8DF4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C603E9" w14:paraId="7ED23B1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303EE8F" w14:textId="77777777" w:rsidR="00303F50" w:rsidRPr="00C603E9" w:rsidRDefault="00303F50" w:rsidP="002F45E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W02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58E3D803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7E2D2CB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BD7836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B96783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C4F9C2" w14:textId="77777777" w:rsidR="00303F50" w:rsidRPr="00C603E9" w:rsidRDefault="002317C9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CAE7A45" w14:textId="77777777" w:rsidR="00303F50" w:rsidRPr="00C603E9" w:rsidRDefault="002317C9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C956708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A9E8010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3DA3BDB4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DB17EB4" w14:textId="77777777" w:rsidR="00303F50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D5690D7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FF4C96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92A1772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0A94" w:rsidRPr="00C603E9" w14:paraId="5DB334C3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232CB68" w14:textId="77777777" w:rsidR="00090A94" w:rsidRPr="00C603E9" w:rsidRDefault="00090A94" w:rsidP="002F45E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W03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51B248FF" w14:textId="77777777" w:rsidR="00090A94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A72DE9" w14:textId="77777777" w:rsidR="00090A94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99243B" w14:textId="77777777" w:rsidR="00090A94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0FA415" w14:textId="77777777" w:rsidR="00090A94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167965" w14:textId="77777777" w:rsidR="00090A94" w:rsidRPr="00C603E9" w:rsidRDefault="002317C9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53BE145" w14:textId="77777777" w:rsidR="00090A94" w:rsidRPr="00C603E9" w:rsidRDefault="002317C9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53DFC25" w14:textId="77777777" w:rsidR="00090A94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FED676" w14:textId="77777777" w:rsidR="00090A94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1C761721" w14:textId="77777777" w:rsidR="00090A94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962118B" w14:textId="77777777" w:rsidR="00090A94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248096B" w14:textId="77777777" w:rsidR="00090A94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9E1487" w14:textId="77777777" w:rsidR="00090A94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8663E6" w14:textId="77777777" w:rsidR="00090A94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C603E9" w14:paraId="67B0CFC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EFBFE3F" w14:textId="77777777" w:rsidR="00303F50" w:rsidRPr="00C603E9" w:rsidRDefault="00303F50" w:rsidP="002F45E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U01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645595D2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617873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56A17B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7DAD06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6381A5" w14:textId="77777777" w:rsidR="00303F50" w:rsidRPr="00C603E9" w:rsidRDefault="002317C9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A714ED6" w14:textId="77777777" w:rsidR="00303F50" w:rsidRPr="00C603E9" w:rsidRDefault="002317C9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7EA54EA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C86170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094EC3A8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DB4BFD3" w14:textId="77777777" w:rsidR="00303F50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A2FD98C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B985CE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4F27A6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C603E9" w14:paraId="32B1C081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52052FA" w14:textId="77777777" w:rsidR="00303F50" w:rsidRPr="00C603E9" w:rsidRDefault="00303F50" w:rsidP="002F45E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U02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441BE516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305388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0180BE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B4C812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86C4C95" w14:textId="77777777" w:rsidR="00303F50" w:rsidRPr="00C603E9" w:rsidRDefault="002317C9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DC2B523" w14:textId="77777777" w:rsidR="00303F50" w:rsidRPr="00C603E9" w:rsidRDefault="002317C9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1ABE4B7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723AFC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3B4DD526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3F6F975" w14:textId="77777777" w:rsidR="00303F50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4CCD180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8DE6BA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D9557F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0A94" w:rsidRPr="00C603E9" w14:paraId="7D4DEF0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832E6C2" w14:textId="77777777" w:rsidR="00090A94" w:rsidRPr="00C603E9" w:rsidRDefault="00090A94" w:rsidP="002F45E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U03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03CB8EC6" w14:textId="77777777" w:rsidR="00090A94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3103CB" w14:textId="77777777" w:rsidR="00090A94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6B4F9F" w14:textId="77777777" w:rsidR="00090A94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DA6E8B" w14:textId="77777777" w:rsidR="00090A94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CF6DA3" w14:textId="77777777" w:rsidR="00090A94" w:rsidRPr="00C603E9" w:rsidRDefault="002317C9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7ADE753" w14:textId="77777777" w:rsidR="00090A94" w:rsidRPr="00C603E9" w:rsidRDefault="002317C9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5903538" w14:textId="77777777" w:rsidR="00090A94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56658F" w14:textId="77777777" w:rsidR="00090A94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1582EBFA" w14:textId="77777777" w:rsidR="00090A94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AA3A52B" w14:textId="77777777" w:rsidR="00090A94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3044A2C" w14:textId="77777777" w:rsidR="00090A94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9E54DF" w14:textId="77777777" w:rsidR="00090A94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32AD583" w14:textId="77777777" w:rsidR="00090A94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C603E9" w14:paraId="7BDAB34F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1D71990" w14:textId="77777777" w:rsidR="00303F50" w:rsidRPr="00C603E9" w:rsidRDefault="00303F50" w:rsidP="002F45E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K01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23FC6A47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585EBC7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B2FDCC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6BF400A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08C409" w14:textId="77777777" w:rsidR="00303F50" w:rsidRPr="00C603E9" w:rsidRDefault="002317C9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5553F3F" w14:textId="77777777" w:rsidR="00303F50" w:rsidRPr="00C603E9" w:rsidRDefault="002317C9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26833A4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922007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5AE37359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2CD101F" w14:textId="77777777" w:rsidR="00303F50" w:rsidRPr="00C603E9" w:rsidRDefault="002317C9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FF05997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A9D802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D0C321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C603E9" w14:paraId="08040248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01DD450" w14:textId="77777777" w:rsidR="00303F50" w:rsidRPr="00C603E9" w:rsidRDefault="00303F50" w:rsidP="002F45E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K02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6366C937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42401C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A2590C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3F0A55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7C4B27" w14:textId="77777777" w:rsidR="00303F50" w:rsidRPr="00C603E9" w:rsidRDefault="002317C9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C5BDCB4" w14:textId="77777777" w:rsidR="00303F50" w:rsidRPr="00C603E9" w:rsidRDefault="002317C9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B2EAE72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8E72914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271F99B1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257E256" w14:textId="77777777" w:rsidR="00303F50" w:rsidRPr="00C603E9" w:rsidRDefault="00090A94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092B837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B1C797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429969" w14:textId="77777777" w:rsidR="00303F50" w:rsidRPr="00C603E9" w:rsidRDefault="00303F50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61FB" w:rsidRPr="00C603E9" w14:paraId="6AF2AE59" w14:textId="77777777" w:rsidTr="00000F6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CD8457A" w14:textId="77777777" w:rsidR="002A61FB" w:rsidRPr="00C603E9" w:rsidRDefault="002A61FB" w:rsidP="002F45E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K03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2FEE23A2" w14:textId="77777777" w:rsidR="002A61FB" w:rsidRPr="00C603E9" w:rsidRDefault="002A61FB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D9C063" w14:textId="77777777" w:rsidR="002A61FB" w:rsidRPr="00C603E9" w:rsidRDefault="002A61FB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B67B32" w14:textId="77777777" w:rsidR="002A61FB" w:rsidRPr="00C603E9" w:rsidRDefault="002A61FB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A0EFDA" w14:textId="77777777" w:rsidR="002A61FB" w:rsidRPr="00C603E9" w:rsidRDefault="002A61FB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1E4AFF" w14:textId="77777777" w:rsidR="002A61FB" w:rsidRPr="00C603E9" w:rsidRDefault="002317C9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E2FF972" w14:textId="77777777" w:rsidR="002A61FB" w:rsidRPr="00C603E9" w:rsidRDefault="002317C9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18157F7" w14:textId="77777777" w:rsidR="002A61FB" w:rsidRPr="00C603E9" w:rsidRDefault="002A61FB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18787E" w14:textId="77777777" w:rsidR="002A61FB" w:rsidRPr="00C603E9" w:rsidRDefault="002A61FB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47D36AD7" w14:textId="77777777" w:rsidR="002A61FB" w:rsidRPr="00C603E9" w:rsidRDefault="002A61FB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4B6979E" w14:textId="77777777" w:rsidR="002A61FB" w:rsidRPr="00C603E9" w:rsidRDefault="002A61FB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BE35640" w14:textId="77777777" w:rsidR="002A61FB" w:rsidRPr="00C603E9" w:rsidRDefault="002A61FB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B70A487" w14:textId="77777777" w:rsidR="002A61FB" w:rsidRPr="00C603E9" w:rsidRDefault="002A61FB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648943" w14:textId="77777777" w:rsidR="002A61FB" w:rsidRPr="00C603E9" w:rsidRDefault="002A61FB" w:rsidP="002F45E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177275" w14:textId="77777777" w:rsidR="00303F50" w:rsidRPr="00C603E9" w:rsidRDefault="00303F50" w:rsidP="002F45EF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p w14:paraId="4D8EE285" w14:textId="77777777" w:rsidR="00303F50" w:rsidRPr="00C603E9" w:rsidRDefault="00303F50" w:rsidP="002F45EF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p w14:paraId="7D94F76E" w14:textId="77777777" w:rsidR="00303F50" w:rsidRPr="00C603E9" w:rsidRDefault="00303F50" w:rsidP="002F45EF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C603E9" w14:paraId="0A6B9FB6" w14:textId="77777777">
        <w:tc>
          <w:tcPr>
            <w:tcW w:w="1941" w:type="dxa"/>
            <w:shd w:val="clear" w:color="auto" w:fill="DBE5F1"/>
            <w:vAlign w:val="center"/>
          </w:tcPr>
          <w:p w14:paraId="56E54579" w14:textId="77777777" w:rsidR="00303F50" w:rsidRPr="00C603E9" w:rsidRDefault="00303F50" w:rsidP="002F45EF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34A71F61" w14:textId="118C0F96" w:rsidR="00303F50" w:rsidRPr="00C603E9" w:rsidRDefault="003D4658" w:rsidP="002F45EF">
            <w:pPr>
              <w:pStyle w:val="Zawartotabeli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16"/>
              </w:rPr>
              <w:t xml:space="preserve">Zaliczenie kursu możliwe jest na podstawie </w:t>
            </w:r>
            <w:r w:rsidRPr="00C603E9">
              <w:rPr>
                <w:rFonts w:ascii="Arial" w:hAnsi="Arial" w:cs="Arial"/>
                <w:sz w:val="22"/>
                <w:szCs w:val="22"/>
              </w:rPr>
              <w:t>obecności na</w:t>
            </w:r>
            <w:r w:rsidR="00865EBF">
              <w:rPr>
                <w:rFonts w:ascii="Arial" w:hAnsi="Arial" w:cs="Arial"/>
                <w:sz w:val="22"/>
                <w:szCs w:val="22"/>
              </w:rPr>
              <w:t xml:space="preserve"> wszystkich</w:t>
            </w:r>
            <w:r w:rsidRPr="00C603E9">
              <w:rPr>
                <w:rFonts w:ascii="Arial" w:hAnsi="Arial" w:cs="Arial"/>
                <w:sz w:val="22"/>
                <w:szCs w:val="22"/>
              </w:rPr>
              <w:t xml:space="preserve"> ćwiczeniach i aktywnego wykonywania </w:t>
            </w:r>
            <w:r w:rsidR="00824DA2">
              <w:rPr>
                <w:rFonts w:ascii="Arial" w:hAnsi="Arial" w:cs="Arial"/>
                <w:sz w:val="22"/>
                <w:szCs w:val="22"/>
              </w:rPr>
              <w:t>zadań</w:t>
            </w:r>
            <w:r w:rsidRPr="00C603E9">
              <w:rPr>
                <w:rFonts w:ascii="Arial" w:hAnsi="Arial" w:cs="Arial"/>
                <w:sz w:val="22"/>
                <w:szCs w:val="22"/>
              </w:rPr>
              <w:t xml:space="preserve"> oraz uzyskania pozytywnej oceny z końcowej pracy pisemnej (do wyboru: esej, zestaw wierszy)</w:t>
            </w:r>
            <w:r w:rsidRPr="00C603E9">
              <w:rPr>
                <w:rFonts w:ascii="Arial" w:hAnsi="Arial" w:cs="Arial"/>
                <w:sz w:val="22"/>
                <w:szCs w:val="16"/>
              </w:rPr>
              <w:t>.</w:t>
            </w:r>
          </w:p>
        </w:tc>
      </w:tr>
    </w:tbl>
    <w:p w14:paraId="5DDAC9EE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2D818DDF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C603E9" w14:paraId="7C9F2E78" w14:textId="77777777" w:rsidTr="002317C9">
        <w:trPr>
          <w:trHeight w:val="388"/>
        </w:trPr>
        <w:tc>
          <w:tcPr>
            <w:tcW w:w="1941" w:type="dxa"/>
            <w:shd w:val="clear" w:color="auto" w:fill="DBE5F1"/>
            <w:vAlign w:val="center"/>
          </w:tcPr>
          <w:p w14:paraId="5E2C78C1" w14:textId="77777777" w:rsidR="00303F50" w:rsidRPr="00C603E9" w:rsidRDefault="00303F50" w:rsidP="002F45EF">
            <w:pPr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6B216EA9" w14:textId="77777777" w:rsidR="00303F50" w:rsidRPr="00C603E9" w:rsidRDefault="002317C9" w:rsidP="002F45EF">
            <w:pPr>
              <w:pStyle w:val="Zawartotabeli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Zaliczenie z oceną</w:t>
            </w:r>
          </w:p>
        </w:tc>
      </w:tr>
    </w:tbl>
    <w:p w14:paraId="01C6B326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3ED36E87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504413F3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  <w:r w:rsidRPr="00C603E9">
        <w:rPr>
          <w:rFonts w:ascii="Arial" w:hAnsi="Arial" w:cs="Arial"/>
          <w:sz w:val="22"/>
          <w:szCs w:val="22"/>
        </w:rPr>
        <w:t>Treści merytoryczne (wykaz tematów)</w:t>
      </w:r>
    </w:p>
    <w:p w14:paraId="5EBE3920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C603E9" w14:paraId="039799B2" w14:textId="77777777">
        <w:trPr>
          <w:trHeight w:val="1136"/>
        </w:trPr>
        <w:tc>
          <w:tcPr>
            <w:tcW w:w="9622" w:type="dxa"/>
          </w:tcPr>
          <w:p w14:paraId="2046BF9D" w14:textId="77777777" w:rsidR="003D4658" w:rsidRPr="00C603E9" w:rsidRDefault="003D4658" w:rsidP="002F45EF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lastRenderedPageBreak/>
              <w:t>Esej jako sztuka argumentacji;</w:t>
            </w:r>
          </w:p>
          <w:p w14:paraId="5531A620" w14:textId="77777777" w:rsidR="003D4658" w:rsidRPr="00C603E9" w:rsidRDefault="003D4658" w:rsidP="002F45EF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Esej jako sztuka erudycji;</w:t>
            </w:r>
          </w:p>
          <w:p w14:paraId="6CBF0D63" w14:textId="77777777" w:rsidR="003D4658" w:rsidRPr="00C603E9" w:rsidRDefault="003D4658" w:rsidP="002F45EF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Esej jako sztuka subiektywnego opisu;</w:t>
            </w:r>
          </w:p>
          <w:p w14:paraId="78718127" w14:textId="77777777" w:rsidR="003D4658" w:rsidRPr="00C603E9" w:rsidRDefault="003D4658" w:rsidP="002F45EF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Cechy języka poetyckiego;</w:t>
            </w:r>
          </w:p>
          <w:p w14:paraId="3574AE7A" w14:textId="77777777" w:rsidR="003D4658" w:rsidRPr="00C603E9" w:rsidRDefault="003D4658" w:rsidP="002F45EF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 xml:space="preserve">Proza poetycka i poezja narracyjna; </w:t>
            </w:r>
          </w:p>
          <w:p w14:paraId="147264F4" w14:textId="58565B28" w:rsidR="00156E23" w:rsidRPr="00C603E9" w:rsidRDefault="003D4658" w:rsidP="002F45EF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Poezja jako język codzienności.</w:t>
            </w:r>
          </w:p>
        </w:tc>
      </w:tr>
    </w:tbl>
    <w:p w14:paraId="69EFE5DA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3351D222" w14:textId="77777777" w:rsidR="00D32FBE" w:rsidRPr="00C603E9" w:rsidRDefault="00D32FBE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64F73871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  <w:r w:rsidRPr="00C603E9">
        <w:rPr>
          <w:rFonts w:ascii="Arial" w:hAnsi="Arial" w:cs="Arial"/>
          <w:sz w:val="22"/>
          <w:szCs w:val="22"/>
        </w:rPr>
        <w:t>Wykaz literatury podstawowej</w:t>
      </w:r>
    </w:p>
    <w:p w14:paraId="7B3D3BF0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C603E9" w14:paraId="1A4458D6" w14:textId="77777777">
        <w:trPr>
          <w:trHeight w:val="1098"/>
        </w:trPr>
        <w:tc>
          <w:tcPr>
            <w:tcW w:w="9622" w:type="dxa"/>
          </w:tcPr>
          <w:p w14:paraId="77314DCF" w14:textId="77777777" w:rsidR="005070C2" w:rsidRPr="00C603E9" w:rsidRDefault="007464A1" w:rsidP="002F45EF">
            <w:pPr>
              <w:pStyle w:val="Bezodstpw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C603E9">
              <w:rPr>
                <w:rFonts w:ascii="Arial" w:hAnsi="Arial" w:cs="Arial"/>
                <w:i/>
              </w:rPr>
              <w:t>Ćwiczenia z poetyki</w:t>
            </w:r>
            <w:r w:rsidRPr="00C603E9">
              <w:rPr>
                <w:rFonts w:ascii="Arial" w:hAnsi="Arial" w:cs="Arial"/>
              </w:rPr>
              <w:t xml:space="preserve">, red. A. Gajewska, T. </w:t>
            </w:r>
            <w:proofErr w:type="spellStart"/>
            <w:r w:rsidRPr="00C603E9">
              <w:rPr>
                <w:rFonts w:ascii="Arial" w:hAnsi="Arial" w:cs="Arial"/>
              </w:rPr>
              <w:t>Mizerkiewicz</w:t>
            </w:r>
            <w:proofErr w:type="spellEnd"/>
            <w:r w:rsidRPr="00C603E9">
              <w:rPr>
                <w:rFonts w:ascii="Arial" w:hAnsi="Arial" w:cs="Arial"/>
              </w:rPr>
              <w:t>, Warszawa 2012.</w:t>
            </w:r>
          </w:p>
          <w:p w14:paraId="3983067F" w14:textId="77777777" w:rsidR="005070C2" w:rsidRPr="00C603E9" w:rsidRDefault="007464A1" w:rsidP="002F45EF">
            <w:pPr>
              <w:pStyle w:val="Bezodstpw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proofErr w:type="spellStart"/>
            <w:r w:rsidRPr="00C603E9">
              <w:rPr>
                <w:rFonts w:ascii="Arial" w:hAnsi="Arial" w:cs="Arial"/>
              </w:rPr>
              <w:t>Dąbała</w:t>
            </w:r>
            <w:proofErr w:type="spellEnd"/>
            <w:r w:rsidRPr="00C603E9">
              <w:rPr>
                <w:rFonts w:ascii="Arial" w:hAnsi="Arial" w:cs="Arial"/>
              </w:rPr>
              <w:t xml:space="preserve"> J., </w:t>
            </w:r>
            <w:r w:rsidRPr="00C603E9">
              <w:rPr>
                <w:rFonts w:ascii="Arial" w:hAnsi="Arial" w:cs="Arial"/>
                <w:i/>
              </w:rPr>
              <w:t xml:space="preserve">Tajemnica i suspens. Wokół głównych problemów </w:t>
            </w:r>
            <w:proofErr w:type="spellStart"/>
            <w:r w:rsidRPr="00C603E9">
              <w:rPr>
                <w:rFonts w:ascii="Arial" w:hAnsi="Arial" w:cs="Arial"/>
                <w:i/>
              </w:rPr>
              <w:t>creative</w:t>
            </w:r>
            <w:proofErr w:type="spellEnd"/>
            <w:r w:rsidRPr="00C603E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C603E9">
              <w:rPr>
                <w:rFonts w:ascii="Arial" w:hAnsi="Arial" w:cs="Arial"/>
                <w:i/>
              </w:rPr>
              <w:t>writing</w:t>
            </w:r>
            <w:proofErr w:type="spellEnd"/>
            <w:r w:rsidRPr="00C603E9">
              <w:rPr>
                <w:rFonts w:ascii="Arial" w:hAnsi="Arial" w:cs="Arial"/>
              </w:rPr>
              <w:t>, Lublin 2004.</w:t>
            </w:r>
          </w:p>
          <w:p w14:paraId="729CF932" w14:textId="77777777" w:rsidR="005070C2" w:rsidRPr="00C603E9" w:rsidRDefault="007464A1" w:rsidP="002F45EF">
            <w:pPr>
              <w:pStyle w:val="Bezodstpw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proofErr w:type="spellStart"/>
            <w:r w:rsidRPr="00C603E9">
              <w:rPr>
                <w:rFonts w:ascii="Arial" w:hAnsi="Arial" w:cs="Arial"/>
              </w:rPr>
              <w:t>Kłakówna</w:t>
            </w:r>
            <w:proofErr w:type="spellEnd"/>
            <w:r w:rsidRPr="00C603E9">
              <w:rPr>
                <w:rFonts w:ascii="Arial" w:hAnsi="Arial" w:cs="Arial"/>
              </w:rPr>
              <w:t xml:space="preserve"> Z. A., Steczko I., Wiatr K., </w:t>
            </w:r>
            <w:r w:rsidRPr="00C603E9">
              <w:rPr>
                <w:rFonts w:ascii="Arial" w:hAnsi="Arial" w:cs="Arial"/>
                <w:i/>
                <w:iCs/>
              </w:rPr>
              <w:t>Sztuka pisania. Ćwiczenia redakcyjno-stylistyczne. Klasy I-III gimnazjum</w:t>
            </w:r>
            <w:r w:rsidRPr="00C603E9">
              <w:rPr>
                <w:rFonts w:ascii="Arial" w:hAnsi="Arial" w:cs="Arial"/>
              </w:rPr>
              <w:t xml:space="preserve">, Kraków 2009. </w:t>
            </w:r>
          </w:p>
          <w:p w14:paraId="0B10E2D0" w14:textId="77777777" w:rsidR="005070C2" w:rsidRPr="00C603E9" w:rsidRDefault="007464A1" w:rsidP="002F45EF">
            <w:pPr>
              <w:pStyle w:val="Bezodstpw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C603E9">
              <w:rPr>
                <w:rFonts w:ascii="Arial" w:hAnsi="Arial" w:cs="Arial"/>
                <w:i/>
              </w:rPr>
              <w:t xml:space="preserve">Kompozycja i genologia. Ćwiczenia z poetyki, </w:t>
            </w:r>
            <w:r w:rsidRPr="00C603E9">
              <w:rPr>
                <w:rFonts w:ascii="Arial" w:hAnsi="Arial" w:cs="Arial"/>
              </w:rPr>
              <w:t>red. A. Gajewska, Poznań 2009.</w:t>
            </w:r>
          </w:p>
          <w:p w14:paraId="21D9EB8E" w14:textId="77777777" w:rsidR="005070C2" w:rsidRPr="00C603E9" w:rsidRDefault="007464A1" w:rsidP="002F45EF">
            <w:pPr>
              <w:pStyle w:val="Bezodstpw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C603E9">
              <w:rPr>
                <w:rFonts w:ascii="Arial" w:hAnsi="Arial" w:cs="Arial"/>
                <w:i/>
              </w:rPr>
              <w:t>Praktyki opowiadania</w:t>
            </w:r>
            <w:r w:rsidRPr="00C603E9">
              <w:rPr>
                <w:rFonts w:ascii="Arial" w:hAnsi="Arial" w:cs="Arial"/>
              </w:rPr>
              <w:t xml:space="preserve">, red. B. Owczarek, Z. </w:t>
            </w:r>
            <w:proofErr w:type="spellStart"/>
            <w:r w:rsidRPr="00C603E9">
              <w:rPr>
                <w:rFonts w:ascii="Arial" w:hAnsi="Arial" w:cs="Arial"/>
              </w:rPr>
              <w:t>Mitosek</w:t>
            </w:r>
            <w:proofErr w:type="spellEnd"/>
            <w:r w:rsidRPr="00C603E9">
              <w:rPr>
                <w:rFonts w:ascii="Arial" w:hAnsi="Arial" w:cs="Arial"/>
              </w:rPr>
              <w:t>, W. Grajewski, Kraków 2001.</w:t>
            </w:r>
          </w:p>
          <w:p w14:paraId="402E5D95" w14:textId="77777777" w:rsidR="005070C2" w:rsidRPr="00C603E9" w:rsidRDefault="007464A1" w:rsidP="002F45EF">
            <w:pPr>
              <w:pStyle w:val="Bezodstpw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proofErr w:type="spellStart"/>
            <w:r w:rsidRPr="00C603E9">
              <w:rPr>
                <w:rFonts w:ascii="Arial" w:hAnsi="Arial" w:cs="Arial"/>
              </w:rPr>
              <w:t>Queneau</w:t>
            </w:r>
            <w:proofErr w:type="spellEnd"/>
            <w:r w:rsidRPr="00C603E9">
              <w:rPr>
                <w:rFonts w:ascii="Arial" w:hAnsi="Arial" w:cs="Arial"/>
              </w:rPr>
              <w:t xml:space="preserve"> R., </w:t>
            </w:r>
            <w:r w:rsidRPr="00C603E9">
              <w:rPr>
                <w:rFonts w:ascii="Arial" w:hAnsi="Arial" w:cs="Arial"/>
                <w:i/>
                <w:iCs/>
              </w:rPr>
              <w:t>Ćwiczenia stylistyczne</w:t>
            </w:r>
            <w:r w:rsidRPr="00C603E9">
              <w:rPr>
                <w:rFonts w:ascii="Arial" w:hAnsi="Arial" w:cs="Arial"/>
              </w:rPr>
              <w:t xml:space="preserve">, przeł. Jan </w:t>
            </w:r>
            <w:proofErr w:type="spellStart"/>
            <w:r w:rsidRPr="00C603E9">
              <w:rPr>
                <w:rFonts w:ascii="Arial" w:hAnsi="Arial" w:cs="Arial"/>
              </w:rPr>
              <w:t>Gondowicz</w:t>
            </w:r>
            <w:proofErr w:type="spellEnd"/>
            <w:r w:rsidRPr="00C603E9">
              <w:rPr>
                <w:rFonts w:ascii="Arial" w:hAnsi="Arial" w:cs="Arial"/>
              </w:rPr>
              <w:t>, Izabelin 2005.</w:t>
            </w:r>
          </w:p>
          <w:p w14:paraId="4DC90368" w14:textId="77777777" w:rsidR="005070C2" w:rsidRPr="00C603E9" w:rsidRDefault="007464A1" w:rsidP="002F45EF">
            <w:pPr>
              <w:pStyle w:val="Bezodstpw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proofErr w:type="spellStart"/>
            <w:r w:rsidRPr="00C603E9">
              <w:rPr>
                <w:rFonts w:ascii="Arial" w:hAnsi="Arial" w:cs="Arial"/>
              </w:rPr>
              <w:t>Sendyka</w:t>
            </w:r>
            <w:proofErr w:type="spellEnd"/>
            <w:r w:rsidRPr="00C603E9">
              <w:rPr>
                <w:rFonts w:ascii="Arial" w:hAnsi="Arial" w:cs="Arial"/>
              </w:rPr>
              <w:t xml:space="preserve"> R., </w:t>
            </w:r>
            <w:r w:rsidRPr="00C603E9">
              <w:rPr>
                <w:rFonts w:ascii="Arial" w:hAnsi="Arial" w:cs="Arial"/>
                <w:i/>
              </w:rPr>
              <w:t>Nowoczesny esej. Studium historycznej świadomości gatunku</w:t>
            </w:r>
            <w:r w:rsidRPr="00C603E9">
              <w:rPr>
                <w:rFonts w:ascii="Arial" w:hAnsi="Arial" w:cs="Arial"/>
              </w:rPr>
              <w:t>, Kraków 2006.</w:t>
            </w:r>
          </w:p>
          <w:p w14:paraId="3394844C" w14:textId="77777777" w:rsidR="005070C2" w:rsidRPr="00C603E9" w:rsidRDefault="007464A1" w:rsidP="002F45EF">
            <w:pPr>
              <w:pStyle w:val="Bezodstpw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C603E9">
              <w:rPr>
                <w:rFonts w:ascii="Arial" w:hAnsi="Arial" w:cs="Arial"/>
                <w:i/>
              </w:rPr>
              <w:t>Twórcze pisanie w teorii i praktyce</w:t>
            </w:r>
            <w:r w:rsidRPr="00C603E9">
              <w:rPr>
                <w:rFonts w:ascii="Arial" w:hAnsi="Arial" w:cs="Arial"/>
              </w:rPr>
              <w:t>, pod redakcją Gabrieli Matuszek i Hanny Siei-</w:t>
            </w:r>
            <w:proofErr w:type="spellStart"/>
            <w:r w:rsidRPr="00C603E9">
              <w:rPr>
                <w:rFonts w:ascii="Arial" w:hAnsi="Arial" w:cs="Arial"/>
              </w:rPr>
              <w:t>Skrzypulec</w:t>
            </w:r>
            <w:proofErr w:type="spellEnd"/>
            <w:r w:rsidRPr="00C603E9">
              <w:rPr>
                <w:rFonts w:ascii="Arial" w:hAnsi="Arial" w:cs="Arial"/>
              </w:rPr>
              <w:t>, Kraków 2015.</w:t>
            </w:r>
          </w:p>
          <w:p w14:paraId="63A43771" w14:textId="77777777" w:rsidR="005070C2" w:rsidRPr="00C603E9" w:rsidRDefault="007464A1" w:rsidP="002F45EF">
            <w:pPr>
              <w:pStyle w:val="Bezodstpw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C603E9">
              <w:rPr>
                <w:rFonts w:ascii="Arial" w:hAnsi="Arial" w:cs="Arial"/>
                <w:i/>
              </w:rPr>
              <w:t>Wejdź w konwencję! Podręcznik kreatywnego pisania</w:t>
            </w:r>
            <w:r w:rsidRPr="00C603E9">
              <w:rPr>
                <w:rFonts w:ascii="Arial" w:hAnsi="Arial" w:cs="Arial"/>
              </w:rPr>
              <w:t>, red. M. Marzec-</w:t>
            </w:r>
            <w:proofErr w:type="spellStart"/>
            <w:r w:rsidRPr="00C603E9">
              <w:rPr>
                <w:rFonts w:ascii="Arial" w:hAnsi="Arial" w:cs="Arial"/>
              </w:rPr>
              <w:t>Jóźwicka</w:t>
            </w:r>
            <w:proofErr w:type="spellEnd"/>
            <w:r w:rsidRPr="00C603E9">
              <w:rPr>
                <w:rFonts w:ascii="Arial" w:hAnsi="Arial" w:cs="Arial"/>
              </w:rPr>
              <w:t>, Lublin 2019.</w:t>
            </w:r>
          </w:p>
          <w:p w14:paraId="2DEFD01B" w14:textId="77777777" w:rsidR="005070C2" w:rsidRPr="00C603E9" w:rsidRDefault="007464A1" w:rsidP="002F45EF">
            <w:pPr>
              <w:pStyle w:val="Bezodstpw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C603E9">
              <w:rPr>
                <w:rFonts w:ascii="Arial" w:hAnsi="Arial" w:cs="Arial"/>
              </w:rPr>
              <w:t xml:space="preserve">Wilga H., </w:t>
            </w:r>
            <w:r w:rsidRPr="00C603E9">
              <w:rPr>
                <w:rFonts w:ascii="Arial" w:hAnsi="Arial" w:cs="Arial"/>
                <w:i/>
              </w:rPr>
              <w:t>Jak pisać i interpretować esej?</w:t>
            </w:r>
            <w:r w:rsidRPr="00C603E9">
              <w:rPr>
                <w:rFonts w:ascii="Arial" w:hAnsi="Arial" w:cs="Arial"/>
              </w:rPr>
              <w:t>, Warszawa 2003.</w:t>
            </w:r>
          </w:p>
          <w:p w14:paraId="640F5E6B" w14:textId="77777777" w:rsidR="005070C2" w:rsidRPr="00C603E9" w:rsidRDefault="007464A1" w:rsidP="002F45EF">
            <w:pPr>
              <w:pStyle w:val="Bezodstpw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C603E9">
              <w:rPr>
                <w:rFonts w:ascii="Arial" w:hAnsi="Arial" w:cs="Arial"/>
              </w:rPr>
              <w:t xml:space="preserve">Wiszniewski A., </w:t>
            </w:r>
            <w:r w:rsidRPr="00C603E9">
              <w:rPr>
                <w:rFonts w:ascii="Arial" w:hAnsi="Arial" w:cs="Arial"/>
                <w:i/>
              </w:rPr>
              <w:t>Sztuka pisania</w:t>
            </w:r>
            <w:r w:rsidRPr="00C603E9">
              <w:rPr>
                <w:rFonts w:ascii="Arial" w:hAnsi="Arial" w:cs="Arial"/>
              </w:rPr>
              <w:t>, Katowice 2003.</w:t>
            </w:r>
          </w:p>
          <w:p w14:paraId="4B69401B" w14:textId="77777777" w:rsidR="007464A1" w:rsidRPr="00C603E9" w:rsidRDefault="007464A1" w:rsidP="002F45EF">
            <w:pPr>
              <w:spacing w:line="276" w:lineRule="auto"/>
              <w:ind w:left="35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CD18FD" w14:textId="77777777" w:rsidR="007464A1" w:rsidRPr="00C603E9" w:rsidRDefault="007464A1" w:rsidP="002F45E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Szeroki wybór tekstów literackich z wyodrębnieniem odpowiednio dobranych fragmentów służących jako materiał do obserwacji i ćwiczeń.</w:t>
            </w:r>
          </w:p>
        </w:tc>
      </w:tr>
    </w:tbl>
    <w:p w14:paraId="4B10C2B0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5D09B593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  <w:r w:rsidRPr="00C603E9">
        <w:rPr>
          <w:rFonts w:ascii="Arial" w:hAnsi="Arial" w:cs="Arial"/>
          <w:sz w:val="22"/>
          <w:szCs w:val="22"/>
        </w:rPr>
        <w:t>Wykaz literatury uzupełniającej</w:t>
      </w:r>
    </w:p>
    <w:p w14:paraId="5887A7DC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C603E9" w14:paraId="2A6E86A1" w14:textId="77777777" w:rsidTr="00030C0C">
        <w:trPr>
          <w:trHeight w:val="557"/>
        </w:trPr>
        <w:tc>
          <w:tcPr>
            <w:tcW w:w="9622" w:type="dxa"/>
          </w:tcPr>
          <w:p w14:paraId="673F8C7E" w14:textId="77777777" w:rsidR="007464A1" w:rsidRPr="00C603E9" w:rsidRDefault="007464A1" w:rsidP="002F45EF">
            <w:pPr>
              <w:numPr>
                <w:ilvl w:val="0"/>
                <w:numId w:val="10"/>
              </w:numPr>
              <w:spacing w:line="276" w:lineRule="auto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Bezubiuk</w:t>
            </w:r>
            <w:proofErr w:type="spellEnd"/>
            <w:r w:rsidRPr="00C603E9">
              <w:rPr>
                <w:rFonts w:ascii="Arial" w:hAnsi="Arial" w:cs="Arial"/>
                <w:sz w:val="22"/>
                <w:szCs w:val="22"/>
              </w:rPr>
              <w:t xml:space="preserve"> K., </w:t>
            </w:r>
            <w:r w:rsidRPr="00C603E9">
              <w:rPr>
                <w:rFonts w:ascii="Arial" w:hAnsi="Arial" w:cs="Arial"/>
                <w:i/>
                <w:sz w:val="22"/>
                <w:szCs w:val="22"/>
              </w:rPr>
              <w:t>Piszę, bo chcę. Poradnik kreatywnego pisania</w:t>
            </w:r>
            <w:r w:rsidRPr="00C603E9">
              <w:rPr>
                <w:rFonts w:ascii="Arial" w:hAnsi="Arial" w:cs="Arial"/>
                <w:sz w:val="22"/>
                <w:szCs w:val="22"/>
              </w:rPr>
              <w:t xml:space="preserve">, Będzin 2015. </w:t>
            </w:r>
          </w:p>
          <w:p w14:paraId="0BFDBB5B" w14:textId="77777777" w:rsidR="007464A1" w:rsidRPr="00C603E9" w:rsidRDefault="007464A1" w:rsidP="002F45EF">
            <w:pPr>
              <w:numPr>
                <w:ilvl w:val="0"/>
                <w:numId w:val="10"/>
              </w:numPr>
              <w:spacing w:line="276" w:lineRule="auto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 xml:space="preserve">Bukowski Ch., </w:t>
            </w:r>
            <w:r w:rsidRPr="00C603E9">
              <w:rPr>
                <w:rFonts w:ascii="Arial" w:hAnsi="Arial" w:cs="Arial"/>
                <w:i/>
                <w:sz w:val="22"/>
                <w:szCs w:val="22"/>
              </w:rPr>
              <w:t>O pisaniu</w:t>
            </w:r>
            <w:r w:rsidRPr="00C603E9">
              <w:rPr>
                <w:rFonts w:ascii="Arial" w:hAnsi="Arial" w:cs="Arial"/>
                <w:sz w:val="22"/>
                <w:szCs w:val="22"/>
              </w:rPr>
              <w:t xml:space="preserve">, oprac. Abel </w:t>
            </w: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Debritto</w:t>
            </w:r>
            <w:proofErr w:type="spellEnd"/>
            <w:r w:rsidRPr="00C603E9">
              <w:rPr>
                <w:rFonts w:ascii="Arial" w:hAnsi="Arial" w:cs="Arial"/>
                <w:sz w:val="22"/>
                <w:szCs w:val="22"/>
              </w:rPr>
              <w:t>, przeł. Marek Fedyszak, Warszawa 2016.</w:t>
            </w:r>
          </w:p>
          <w:p w14:paraId="20095605" w14:textId="77777777" w:rsidR="007464A1" w:rsidRPr="00C603E9" w:rsidRDefault="007464A1" w:rsidP="002F45EF">
            <w:pPr>
              <w:numPr>
                <w:ilvl w:val="0"/>
                <w:numId w:val="10"/>
              </w:numPr>
              <w:spacing w:line="276" w:lineRule="auto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i/>
                <w:sz w:val="22"/>
                <w:szCs w:val="22"/>
              </w:rPr>
              <w:t>Jak zostać pisarzem</w:t>
            </w:r>
            <w:r w:rsidRPr="00C603E9">
              <w:rPr>
                <w:rFonts w:ascii="Arial" w:hAnsi="Arial" w:cs="Arial"/>
                <w:sz w:val="22"/>
                <w:szCs w:val="22"/>
              </w:rPr>
              <w:t>, pod red. A. Zawady, Bukowy Las Wrocław 2011.</w:t>
            </w:r>
          </w:p>
          <w:p w14:paraId="2135CDFE" w14:textId="77777777" w:rsidR="007464A1" w:rsidRPr="00C603E9" w:rsidRDefault="007464A1" w:rsidP="002F45EF">
            <w:pPr>
              <w:numPr>
                <w:ilvl w:val="0"/>
                <w:numId w:val="10"/>
              </w:numPr>
              <w:spacing w:line="276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>Krakowiak M.</w:t>
            </w:r>
            <w:r w:rsidRPr="00C603E9">
              <w:rPr>
                <w:rFonts w:ascii="Arial" w:hAnsi="Arial" w:cs="Arial"/>
                <w:i/>
                <w:sz w:val="22"/>
                <w:szCs w:val="22"/>
              </w:rPr>
              <w:t>, Mierzenie się z esejem. Studia nad polskimi badaniami eseju literackiego</w:t>
            </w:r>
            <w:r w:rsidRPr="00C603E9">
              <w:rPr>
                <w:rFonts w:ascii="Arial" w:hAnsi="Arial" w:cs="Arial"/>
                <w:sz w:val="22"/>
                <w:szCs w:val="22"/>
              </w:rPr>
              <w:t>, Katowice 2012.</w:t>
            </w:r>
          </w:p>
          <w:p w14:paraId="282C4A63" w14:textId="77777777" w:rsidR="007464A1" w:rsidRPr="00C603E9" w:rsidRDefault="007464A1" w:rsidP="002F45EF">
            <w:pPr>
              <w:numPr>
                <w:ilvl w:val="0"/>
                <w:numId w:val="10"/>
              </w:numPr>
              <w:spacing w:line="276" w:lineRule="auto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 xml:space="preserve">Łukasiewicz M., </w:t>
            </w:r>
            <w:r w:rsidRPr="00C603E9">
              <w:rPr>
                <w:rFonts w:ascii="Arial" w:hAnsi="Arial" w:cs="Arial"/>
                <w:i/>
                <w:sz w:val="22"/>
                <w:szCs w:val="22"/>
              </w:rPr>
              <w:t>Dziwna rzecz – pisanie</w:t>
            </w:r>
            <w:r w:rsidRPr="00C603E9">
              <w:rPr>
                <w:rFonts w:ascii="Arial" w:hAnsi="Arial" w:cs="Arial"/>
                <w:sz w:val="22"/>
                <w:szCs w:val="22"/>
              </w:rPr>
              <w:t>, Warszawa 2012.</w:t>
            </w:r>
          </w:p>
          <w:p w14:paraId="462E8BE2" w14:textId="77777777" w:rsidR="007464A1" w:rsidRPr="00C603E9" w:rsidRDefault="007464A1" w:rsidP="002F45EF">
            <w:pPr>
              <w:numPr>
                <w:ilvl w:val="0"/>
                <w:numId w:val="10"/>
              </w:numPr>
              <w:spacing w:line="276" w:lineRule="auto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 xml:space="preserve">Maćkiewicz J., </w:t>
            </w:r>
            <w:r w:rsidRPr="00C603E9">
              <w:rPr>
                <w:rFonts w:ascii="Arial" w:hAnsi="Arial" w:cs="Arial"/>
                <w:i/>
                <w:sz w:val="22"/>
                <w:szCs w:val="22"/>
              </w:rPr>
              <w:t>Jak dobrze pisać. Od myśli do tekstu</w:t>
            </w:r>
            <w:r w:rsidRPr="00C603E9">
              <w:rPr>
                <w:rFonts w:ascii="Arial" w:hAnsi="Arial" w:cs="Arial"/>
                <w:sz w:val="22"/>
                <w:szCs w:val="22"/>
              </w:rPr>
              <w:t>, Warszawa 2010.</w:t>
            </w:r>
          </w:p>
          <w:p w14:paraId="02B947BB" w14:textId="77777777" w:rsidR="007464A1" w:rsidRPr="00C603E9" w:rsidRDefault="007464A1" w:rsidP="002F45EF">
            <w:pPr>
              <w:numPr>
                <w:ilvl w:val="0"/>
                <w:numId w:val="10"/>
              </w:numPr>
              <w:spacing w:line="276" w:lineRule="auto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 xml:space="preserve">Mazer A., Potter E., </w:t>
            </w:r>
            <w:r w:rsidRPr="00C603E9">
              <w:rPr>
                <w:rFonts w:ascii="Arial" w:hAnsi="Arial" w:cs="Arial"/>
                <w:i/>
                <w:sz w:val="22"/>
                <w:szCs w:val="22"/>
              </w:rPr>
              <w:t>Chlapanie atramentem. Poradnik dla młodych pisarzy</w:t>
            </w:r>
            <w:r w:rsidRPr="00C603E9">
              <w:rPr>
                <w:rFonts w:ascii="Arial" w:hAnsi="Arial" w:cs="Arial"/>
                <w:sz w:val="22"/>
                <w:szCs w:val="22"/>
              </w:rPr>
              <w:t xml:space="preserve">, przeł. Beata </w:t>
            </w: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Hrycak</w:t>
            </w:r>
            <w:proofErr w:type="spellEnd"/>
            <w:r w:rsidRPr="00C603E9">
              <w:rPr>
                <w:rFonts w:ascii="Arial" w:hAnsi="Arial" w:cs="Arial"/>
                <w:sz w:val="22"/>
                <w:szCs w:val="22"/>
              </w:rPr>
              <w:t>, Wrocław 2011.</w:t>
            </w:r>
          </w:p>
          <w:p w14:paraId="19017042" w14:textId="77777777" w:rsidR="007464A1" w:rsidRPr="00C603E9" w:rsidRDefault="007464A1" w:rsidP="002F45EF">
            <w:pPr>
              <w:numPr>
                <w:ilvl w:val="0"/>
                <w:numId w:val="10"/>
              </w:numPr>
              <w:spacing w:line="276" w:lineRule="auto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i/>
                <w:sz w:val="22"/>
                <w:szCs w:val="22"/>
              </w:rPr>
              <w:t>Polski esej literacki. Antologia</w:t>
            </w:r>
            <w:r w:rsidRPr="00C603E9">
              <w:rPr>
                <w:rFonts w:ascii="Arial" w:hAnsi="Arial" w:cs="Arial"/>
                <w:sz w:val="22"/>
                <w:szCs w:val="22"/>
              </w:rPr>
              <w:t xml:space="preserve">, red. J. </w:t>
            </w: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Tomkowski</w:t>
            </w:r>
            <w:proofErr w:type="spellEnd"/>
            <w:r w:rsidRPr="00C603E9">
              <w:rPr>
                <w:rFonts w:ascii="Arial" w:hAnsi="Arial" w:cs="Arial"/>
                <w:sz w:val="22"/>
                <w:szCs w:val="22"/>
              </w:rPr>
              <w:t>, Wrocław 2017.</w:t>
            </w:r>
          </w:p>
          <w:p w14:paraId="673C449B" w14:textId="77777777" w:rsidR="007464A1" w:rsidRPr="00C603E9" w:rsidRDefault="007464A1" w:rsidP="002F45EF">
            <w:pPr>
              <w:numPr>
                <w:ilvl w:val="0"/>
                <w:numId w:val="10"/>
              </w:numPr>
              <w:spacing w:line="276" w:lineRule="auto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i/>
                <w:sz w:val="22"/>
                <w:szCs w:val="22"/>
              </w:rPr>
              <w:t>Praktyczna stylistyka nie tylko dla polonistów</w:t>
            </w:r>
            <w:r w:rsidRPr="00C603E9">
              <w:rPr>
                <w:rFonts w:ascii="Arial" w:hAnsi="Arial" w:cs="Arial"/>
                <w:sz w:val="22"/>
                <w:szCs w:val="22"/>
              </w:rPr>
              <w:t>, pod red. Edyty Bańkowskiej i Agnieszki Mikołajczuk, Warszawa 2003.</w:t>
            </w:r>
          </w:p>
          <w:p w14:paraId="0E20DABC" w14:textId="77777777" w:rsidR="007464A1" w:rsidRPr="00C603E9" w:rsidRDefault="007464A1" w:rsidP="002F45EF">
            <w:pPr>
              <w:numPr>
                <w:ilvl w:val="0"/>
                <w:numId w:val="10"/>
              </w:numPr>
              <w:spacing w:line="276" w:lineRule="auto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03E9">
              <w:rPr>
                <w:rFonts w:ascii="Arial" w:hAnsi="Arial" w:cs="Arial"/>
                <w:i/>
                <w:sz w:val="22"/>
                <w:szCs w:val="22"/>
              </w:rPr>
              <w:t>Sztuka pisania. Tajemnice warsztatu pisarstwa odsłaniają Ernest Hemingway, John Steinbeck, Kurt Vonnegut i inni</w:t>
            </w:r>
            <w:r w:rsidRPr="00C603E9">
              <w:rPr>
                <w:rFonts w:ascii="Arial" w:hAnsi="Arial" w:cs="Arial"/>
                <w:sz w:val="22"/>
                <w:szCs w:val="22"/>
              </w:rPr>
              <w:t xml:space="preserve">, przekł. Jolanta Mach, red. Kazimiera </w:t>
            </w: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Iskrzyńska</w:t>
            </w:r>
            <w:proofErr w:type="spellEnd"/>
            <w:r w:rsidRPr="00C603E9">
              <w:rPr>
                <w:rFonts w:ascii="Arial" w:hAnsi="Arial" w:cs="Arial"/>
                <w:sz w:val="22"/>
                <w:szCs w:val="22"/>
              </w:rPr>
              <w:t>, Łódź 1996.</w:t>
            </w:r>
          </w:p>
          <w:p w14:paraId="1D740B68" w14:textId="77777777" w:rsidR="007464A1" w:rsidRPr="00C603E9" w:rsidRDefault="007464A1" w:rsidP="002F45EF">
            <w:pPr>
              <w:numPr>
                <w:ilvl w:val="0"/>
                <w:numId w:val="10"/>
              </w:numPr>
              <w:spacing w:line="276" w:lineRule="auto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03E9">
              <w:rPr>
                <w:rFonts w:ascii="Arial" w:hAnsi="Arial" w:cs="Arial"/>
                <w:sz w:val="22"/>
                <w:szCs w:val="22"/>
              </w:rPr>
              <w:t>Tomkowski</w:t>
            </w:r>
            <w:proofErr w:type="spellEnd"/>
            <w:r w:rsidRPr="00C603E9">
              <w:rPr>
                <w:rFonts w:ascii="Arial" w:hAnsi="Arial" w:cs="Arial"/>
                <w:sz w:val="22"/>
                <w:szCs w:val="22"/>
              </w:rPr>
              <w:t xml:space="preserve"> J., </w:t>
            </w:r>
            <w:r w:rsidRPr="00C603E9">
              <w:rPr>
                <w:rFonts w:ascii="Arial" w:hAnsi="Arial" w:cs="Arial"/>
                <w:i/>
                <w:sz w:val="22"/>
                <w:szCs w:val="22"/>
              </w:rPr>
              <w:t>Moja historia eseju</w:t>
            </w:r>
            <w:r w:rsidRPr="00C603E9">
              <w:rPr>
                <w:rFonts w:ascii="Arial" w:hAnsi="Arial" w:cs="Arial"/>
                <w:sz w:val="22"/>
                <w:szCs w:val="22"/>
              </w:rPr>
              <w:t>, Warszawa 2013.</w:t>
            </w:r>
          </w:p>
          <w:p w14:paraId="07E65599" w14:textId="77777777" w:rsidR="007464A1" w:rsidRPr="00C603E9" w:rsidRDefault="007464A1" w:rsidP="002F45EF">
            <w:pPr>
              <w:numPr>
                <w:ilvl w:val="0"/>
                <w:numId w:val="10"/>
              </w:numPr>
              <w:spacing w:line="276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03E9">
              <w:rPr>
                <w:rFonts w:ascii="Arial" w:hAnsi="Arial" w:cs="Arial"/>
                <w:sz w:val="22"/>
                <w:szCs w:val="22"/>
              </w:rPr>
              <w:t xml:space="preserve">Wierzbicka A., Wierzbicki P., </w:t>
            </w:r>
            <w:r w:rsidRPr="00C603E9">
              <w:rPr>
                <w:rFonts w:ascii="Arial" w:hAnsi="Arial" w:cs="Arial"/>
                <w:i/>
                <w:sz w:val="22"/>
                <w:szCs w:val="22"/>
              </w:rPr>
              <w:t>Praktyczna stylistyka</w:t>
            </w:r>
            <w:r w:rsidRPr="00C603E9">
              <w:rPr>
                <w:rFonts w:ascii="Arial" w:hAnsi="Arial" w:cs="Arial"/>
                <w:sz w:val="22"/>
                <w:szCs w:val="22"/>
              </w:rPr>
              <w:t>, Warszawa 1970 i nast.</w:t>
            </w:r>
          </w:p>
        </w:tc>
      </w:tr>
    </w:tbl>
    <w:p w14:paraId="6D2FA33B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5795F8FB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p w14:paraId="2F7D9A6A" w14:textId="77777777" w:rsidR="00303F50" w:rsidRPr="00C603E9" w:rsidRDefault="00303F50" w:rsidP="002F45EF">
      <w:pPr>
        <w:pStyle w:val="Tekstdymka1"/>
        <w:spacing w:line="276" w:lineRule="auto"/>
        <w:rPr>
          <w:rFonts w:ascii="Arial" w:hAnsi="Arial" w:cs="Arial"/>
          <w:sz w:val="22"/>
          <w:szCs w:val="22"/>
        </w:rPr>
      </w:pPr>
    </w:p>
    <w:p w14:paraId="00999733" w14:textId="77777777" w:rsidR="00303F50" w:rsidRPr="00C603E9" w:rsidRDefault="00303F50" w:rsidP="002F45EF">
      <w:pPr>
        <w:pStyle w:val="Tekstdymka1"/>
        <w:spacing w:line="276" w:lineRule="auto"/>
        <w:rPr>
          <w:rFonts w:ascii="Arial" w:hAnsi="Arial" w:cs="Arial"/>
          <w:sz w:val="22"/>
          <w:szCs w:val="22"/>
        </w:rPr>
      </w:pPr>
      <w:r w:rsidRPr="00C603E9">
        <w:rPr>
          <w:rFonts w:ascii="Arial" w:hAnsi="Arial" w:cs="Arial"/>
          <w:sz w:val="22"/>
          <w:szCs w:val="22"/>
        </w:rPr>
        <w:t xml:space="preserve">Bilans godzinowy zgodny z </w:t>
      </w:r>
      <w:proofErr w:type="spellStart"/>
      <w:r w:rsidRPr="00C603E9">
        <w:rPr>
          <w:rFonts w:ascii="Arial" w:hAnsi="Arial" w:cs="Arial"/>
          <w:sz w:val="22"/>
          <w:szCs w:val="22"/>
        </w:rPr>
        <w:t>CNPS</w:t>
      </w:r>
      <w:proofErr w:type="spellEnd"/>
      <w:r w:rsidRPr="00C603E9">
        <w:rPr>
          <w:rFonts w:ascii="Arial" w:hAnsi="Arial" w:cs="Arial"/>
          <w:sz w:val="22"/>
          <w:szCs w:val="22"/>
        </w:rPr>
        <w:t xml:space="preserve"> (Całkowity Nakład Pracy Studenta)</w:t>
      </w:r>
    </w:p>
    <w:p w14:paraId="1F4A25F8" w14:textId="77777777" w:rsidR="00303F50" w:rsidRPr="00C603E9" w:rsidRDefault="00303F50" w:rsidP="002F45EF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RPr="00C603E9" w14:paraId="1CF7C556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A9F5589" w14:textId="77777777" w:rsidR="00303F50" w:rsidRPr="00C603E9" w:rsidRDefault="00027707" w:rsidP="002F45E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4DA1682F" w14:textId="77777777" w:rsidR="00303F50" w:rsidRPr="00C603E9" w:rsidRDefault="00303F50" w:rsidP="002F45E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4426BB99" w14:textId="77777777" w:rsidR="00303F50" w:rsidRPr="00C603E9" w:rsidRDefault="002317C9" w:rsidP="002F45E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303F50" w:rsidRPr="00C603E9" w14:paraId="3B7D1B4D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685A252B" w14:textId="77777777" w:rsidR="00303F50" w:rsidRPr="00C603E9" w:rsidRDefault="00303F50" w:rsidP="002F45E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550D3E9" w14:textId="77777777" w:rsidR="00303F50" w:rsidRPr="00C603E9" w:rsidRDefault="00303F50" w:rsidP="002F45E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68DE840F" w14:textId="77777777" w:rsidR="00303F50" w:rsidRPr="00C603E9" w:rsidRDefault="005070C2" w:rsidP="002F45E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12</w:t>
            </w:r>
          </w:p>
        </w:tc>
      </w:tr>
      <w:tr w:rsidR="00303F50" w:rsidRPr="00C603E9" w14:paraId="1782401E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98D295F" w14:textId="77777777" w:rsidR="00303F50" w:rsidRPr="00C603E9" w:rsidRDefault="00303F50" w:rsidP="002F45E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778F787" w14:textId="77777777" w:rsidR="00303F50" w:rsidRPr="00C603E9" w:rsidRDefault="00303F50" w:rsidP="002F45EF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06BCE3F7" w14:textId="453EA624" w:rsidR="00303F50" w:rsidRPr="00C603E9" w:rsidRDefault="00375EDC" w:rsidP="002F45E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303F50" w:rsidRPr="00C603E9" w14:paraId="3B7C6C28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AE27A03" w14:textId="77777777" w:rsidR="00303F50" w:rsidRPr="00C603E9" w:rsidRDefault="00027707" w:rsidP="002F45E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5D6FD15B" w14:textId="77777777" w:rsidR="00303F50" w:rsidRPr="00C603E9" w:rsidRDefault="00303F50" w:rsidP="002F45E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25BF6B19" w14:textId="0F7889D9" w:rsidR="00303F50" w:rsidRPr="00C603E9" w:rsidRDefault="002C6DD2" w:rsidP="002F45E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375EDC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303F50" w:rsidRPr="00C603E9" w14:paraId="480E1570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2F4E1EB6" w14:textId="77777777" w:rsidR="00303F50" w:rsidRPr="00C603E9" w:rsidRDefault="00303F50" w:rsidP="002F45E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2FD0056" w14:textId="77777777" w:rsidR="00303F50" w:rsidRPr="00C603E9" w:rsidRDefault="00303F50" w:rsidP="002F45E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1F02C361" w14:textId="77777777" w:rsidR="00303F50" w:rsidRPr="00C603E9" w:rsidRDefault="002317C9" w:rsidP="002F45E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5070C2"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303F50" w:rsidRPr="00C603E9" w14:paraId="309461AA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5F59422D" w14:textId="77777777" w:rsidR="00303F50" w:rsidRPr="00C603E9" w:rsidRDefault="00303F50" w:rsidP="002F45E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E4CA60A" w14:textId="77777777" w:rsidR="00303F50" w:rsidRPr="00C603E9" w:rsidRDefault="00303F50" w:rsidP="002F45E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5D8ACAD6" w14:textId="77777777" w:rsidR="00303F50" w:rsidRPr="00C603E9" w:rsidRDefault="00CC7C8A" w:rsidP="002F45E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303F50" w:rsidRPr="00C603E9" w14:paraId="5A200F3B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7737C24" w14:textId="77777777" w:rsidR="00303F50" w:rsidRPr="00C603E9" w:rsidRDefault="00303F50" w:rsidP="002F45E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346E5290" w14:textId="77777777" w:rsidR="00303F50" w:rsidRPr="00C603E9" w:rsidRDefault="00303F50" w:rsidP="002F45E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027707"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07621DDB" w14:textId="77777777" w:rsidR="00303F50" w:rsidRPr="00C603E9" w:rsidRDefault="007B1279" w:rsidP="002F45E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303F50" w:rsidRPr="00C603E9" w14:paraId="55F48D05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AF53EE0" w14:textId="77777777" w:rsidR="00303F50" w:rsidRPr="00C603E9" w:rsidRDefault="00303F50" w:rsidP="002F45E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4D79D531" w14:textId="77777777" w:rsidR="00303F50" w:rsidRPr="00C603E9" w:rsidRDefault="007B1279" w:rsidP="002F45E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="002317C9"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303F50" w:rsidRPr="0052608B" w14:paraId="2C54B999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1D2D8F4" w14:textId="77777777" w:rsidR="00303F50" w:rsidRPr="00C603E9" w:rsidRDefault="00027707" w:rsidP="002F45E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punktów </w:t>
            </w:r>
            <w:proofErr w:type="spellStart"/>
            <w:r w:rsidR="00303F50"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ECTS</w:t>
            </w:r>
            <w:proofErr w:type="spellEnd"/>
            <w:r w:rsidR="00303F50"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w zależności od przyjętego przelicznika</w:t>
            </w:r>
          </w:p>
        </w:tc>
        <w:tc>
          <w:tcPr>
            <w:tcW w:w="1066" w:type="dxa"/>
            <w:vAlign w:val="center"/>
          </w:tcPr>
          <w:p w14:paraId="30D9BDD7" w14:textId="77777777" w:rsidR="00303F50" w:rsidRPr="0052608B" w:rsidRDefault="002C6DD2" w:rsidP="002F45E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603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4960E9EA" w14:textId="77777777" w:rsidR="00303F50" w:rsidRPr="0052608B" w:rsidRDefault="00303F50" w:rsidP="002F45EF">
      <w:pPr>
        <w:pStyle w:val="Tekstdymka1"/>
        <w:spacing w:line="276" w:lineRule="auto"/>
        <w:rPr>
          <w:rFonts w:ascii="Arial" w:hAnsi="Arial" w:cs="Arial"/>
          <w:sz w:val="22"/>
          <w:szCs w:val="22"/>
        </w:rPr>
      </w:pPr>
    </w:p>
    <w:sectPr w:rsidR="00303F50" w:rsidRPr="0052608B" w:rsidSect="005F6E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18528" w14:textId="77777777" w:rsidR="00D978D3" w:rsidRDefault="00D978D3">
      <w:r>
        <w:separator/>
      </w:r>
    </w:p>
  </w:endnote>
  <w:endnote w:type="continuationSeparator" w:id="0">
    <w:p w14:paraId="6ECBF523" w14:textId="77777777" w:rsidR="00D978D3" w:rsidRDefault="00D97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EE91B" w14:textId="77777777" w:rsidR="00816C11" w:rsidRDefault="00816C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AD219" w14:textId="77777777" w:rsidR="00816C11" w:rsidRDefault="0090401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</w:t>
    </w:r>
    <w:r>
      <w:rPr>
        <w:noProof/>
      </w:rPr>
      <w:fldChar w:fldCharType="end"/>
    </w:r>
  </w:p>
  <w:p w14:paraId="49CACB52" w14:textId="77777777" w:rsidR="00816C11" w:rsidRDefault="00816C1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B8423" w14:textId="77777777" w:rsidR="00816C11" w:rsidRDefault="00816C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5BB70" w14:textId="77777777" w:rsidR="00D978D3" w:rsidRDefault="00D978D3">
      <w:r>
        <w:separator/>
      </w:r>
    </w:p>
  </w:footnote>
  <w:footnote w:type="continuationSeparator" w:id="0">
    <w:p w14:paraId="03868F13" w14:textId="77777777" w:rsidR="00D978D3" w:rsidRDefault="00D97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A769E" w14:textId="77777777" w:rsidR="00816C11" w:rsidRDefault="00816C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47405" w14:textId="77777777" w:rsidR="00816C11" w:rsidRDefault="00816C11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8A89D" w14:textId="77777777" w:rsidR="00816C11" w:rsidRDefault="00816C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12475035"/>
    <w:multiLevelType w:val="hybridMultilevel"/>
    <w:tmpl w:val="9C946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544FF"/>
    <w:multiLevelType w:val="hybridMultilevel"/>
    <w:tmpl w:val="35CEA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150F5"/>
    <w:multiLevelType w:val="hybridMultilevel"/>
    <w:tmpl w:val="E64EF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81FBC"/>
    <w:multiLevelType w:val="hybridMultilevel"/>
    <w:tmpl w:val="3A7E3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515AC"/>
    <w:multiLevelType w:val="hybridMultilevel"/>
    <w:tmpl w:val="46EC53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10338C"/>
    <w:multiLevelType w:val="hybridMultilevel"/>
    <w:tmpl w:val="46EC53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8643D6"/>
    <w:multiLevelType w:val="hybridMultilevel"/>
    <w:tmpl w:val="74E889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A2ACE"/>
    <w:multiLevelType w:val="hybridMultilevel"/>
    <w:tmpl w:val="DCD8C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5031444">
    <w:abstractNumId w:val="0"/>
  </w:num>
  <w:num w:numId="2" w16cid:durableId="1247810008">
    <w:abstractNumId w:val="1"/>
  </w:num>
  <w:num w:numId="3" w16cid:durableId="841505445">
    <w:abstractNumId w:val="8"/>
  </w:num>
  <w:num w:numId="4" w16cid:durableId="1515265545">
    <w:abstractNumId w:val="11"/>
  </w:num>
  <w:num w:numId="5" w16cid:durableId="1169904293">
    <w:abstractNumId w:val="2"/>
  </w:num>
  <w:num w:numId="6" w16cid:durableId="1171018835">
    <w:abstractNumId w:val="3"/>
  </w:num>
  <w:num w:numId="7" w16cid:durableId="37320011">
    <w:abstractNumId w:val="9"/>
  </w:num>
  <w:num w:numId="8" w16cid:durableId="1906599001">
    <w:abstractNumId w:val="4"/>
  </w:num>
  <w:num w:numId="9" w16cid:durableId="1695156306">
    <w:abstractNumId w:val="6"/>
  </w:num>
  <w:num w:numId="10" w16cid:durableId="273251669">
    <w:abstractNumId w:val="7"/>
  </w:num>
  <w:num w:numId="11" w16cid:durableId="5986509">
    <w:abstractNumId w:val="5"/>
  </w:num>
  <w:num w:numId="12" w16cid:durableId="10347708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00F66"/>
    <w:rsid w:val="00002EE5"/>
    <w:rsid w:val="000243D3"/>
    <w:rsid w:val="00027707"/>
    <w:rsid w:val="00030C0C"/>
    <w:rsid w:val="0006734D"/>
    <w:rsid w:val="00075D4D"/>
    <w:rsid w:val="00090A94"/>
    <w:rsid w:val="000C6CBF"/>
    <w:rsid w:val="000D4776"/>
    <w:rsid w:val="000E19B2"/>
    <w:rsid w:val="00100620"/>
    <w:rsid w:val="001176E6"/>
    <w:rsid w:val="00156E23"/>
    <w:rsid w:val="00165129"/>
    <w:rsid w:val="0017229F"/>
    <w:rsid w:val="00187C69"/>
    <w:rsid w:val="001B012B"/>
    <w:rsid w:val="001B3F04"/>
    <w:rsid w:val="001C25A6"/>
    <w:rsid w:val="001E7800"/>
    <w:rsid w:val="002317C9"/>
    <w:rsid w:val="00257A2E"/>
    <w:rsid w:val="00283503"/>
    <w:rsid w:val="002A61FB"/>
    <w:rsid w:val="002B4C7D"/>
    <w:rsid w:val="002C52E7"/>
    <w:rsid w:val="002C6DD2"/>
    <w:rsid w:val="002F45EF"/>
    <w:rsid w:val="00303F50"/>
    <w:rsid w:val="00325265"/>
    <w:rsid w:val="00375EDC"/>
    <w:rsid w:val="00384490"/>
    <w:rsid w:val="003B715C"/>
    <w:rsid w:val="003D4658"/>
    <w:rsid w:val="00434A84"/>
    <w:rsid w:val="00434CDD"/>
    <w:rsid w:val="0044050E"/>
    <w:rsid w:val="004E1380"/>
    <w:rsid w:val="004E5759"/>
    <w:rsid w:val="005070C2"/>
    <w:rsid w:val="0052608B"/>
    <w:rsid w:val="00533C41"/>
    <w:rsid w:val="00580EF5"/>
    <w:rsid w:val="005A04F5"/>
    <w:rsid w:val="005B1849"/>
    <w:rsid w:val="005D02F9"/>
    <w:rsid w:val="005F3240"/>
    <w:rsid w:val="005F6E7D"/>
    <w:rsid w:val="006D5F05"/>
    <w:rsid w:val="00700CD5"/>
    <w:rsid w:val="00716872"/>
    <w:rsid w:val="00725127"/>
    <w:rsid w:val="00740BB0"/>
    <w:rsid w:val="007464A1"/>
    <w:rsid w:val="00784ABD"/>
    <w:rsid w:val="00790DED"/>
    <w:rsid w:val="007A6348"/>
    <w:rsid w:val="007B1279"/>
    <w:rsid w:val="007C6E1A"/>
    <w:rsid w:val="007D3250"/>
    <w:rsid w:val="00814DF9"/>
    <w:rsid w:val="00816C11"/>
    <w:rsid w:val="00824DA2"/>
    <w:rsid w:val="00827D3B"/>
    <w:rsid w:val="00847145"/>
    <w:rsid w:val="0085236E"/>
    <w:rsid w:val="00865EBF"/>
    <w:rsid w:val="00876187"/>
    <w:rsid w:val="008A299D"/>
    <w:rsid w:val="008B703C"/>
    <w:rsid w:val="008C4DA6"/>
    <w:rsid w:val="008E6022"/>
    <w:rsid w:val="008F2AEA"/>
    <w:rsid w:val="00902082"/>
    <w:rsid w:val="009022CB"/>
    <w:rsid w:val="009026FF"/>
    <w:rsid w:val="00904019"/>
    <w:rsid w:val="0090453D"/>
    <w:rsid w:val="00991407"/>
    <w:rsid w:val="009D00D3"/>
    <w:rsid w:val="009E47F0"/>
    <w:rsid w:val="00A26271"/>
    <w:rsid w:val="00A35A93"/>
    <w:rsid w:val="00A8544F"/>
    <w:rsid w:val="00AB569B"/>
    <w:rsid w:val="00AD4928"/>
    <w:rsid w:val="00AF03E3"/>
    <w:rsid w:val="00B11E1A"/>
    <w:rsid w:val="00B50FC9"/>
    <w:rsid w:val="00B52D24"/>
    <w:rsid w:val="00B95C2A"/>
    <w:rsid w:val="00BA43B4"/>
    <w:rsid w:val="00BC7AD3"/>
    <w:rsid w:val="00BF7A97"/>
    <w:rsid w:val="00C3601E"/>
    <w:rsid w:val="00C406F2"/>
    <w:rsid w:val="00C603E9"/>
    <w:rsid w:val="00C62BDF"/>
    <w:rsid w:val="00C83E4A"/>
    <w:rsid w:val="00CB01B1"/>
    <w:rsid w:val="00CB7415"/>
    <w:rsid w:val="00CC7C8A"/>
    <w:rsid w:val="00CD0954"/>
    <w:rsid w:val="00CF3957"/>
    <w:rsid w:val="00D32FBE"/>
    <w:rsid w:val="00D978D3"/>
    <w:rsid w:val="00DB3679"/>
    <w:rsid w:val="00DC3B89"/>
    <w:rsid w:val="00DD439F"/>
    <w:rsid w:val="00DE2A4C"/>
    <w:rsid w:val="00DF5777"/>
    <w:rsid w:val="00E1778B"/>
    <w:rsid w:val="00E3768B"/>
    <w:rsid w:val="00E823E5"/>
    <w:rsid w:val="00E842D2"/>
    <w:rsid w:val="00E97C43"/>
    <w:rsid w:val="00EB2524"/>
    <w:rsid w:val="00EE1262"/>
    <w:rsid w:val="00EE5865"/>
    <w:rsid w:val="00F00EDC"/>
    <w:rsid w:val="00F3317D"/>
    <w:rsid w:val="00F4095F"/>
    <w:rsid w:val="00F446D4"/>
    <w:rsid w:val="00F45E97"/>
    <w:rsid w:val="00F909C7"/>
    <w:rsid w:val="00FA007A"/>
    <w:rsid w:val="00FC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D7D889"/>
  <w15:docId w15:val="{3E516E3C-D877-43EC-835C-3C28E9DC9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6E7D"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rsid w:val="005F6E7D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5F6E7D"/>
  </w:style>
  <w:style w:type="character" w:styleId="Numerstrony">
    <w:name w:val="page number"/>
    <w:semiHidden/>
    <w:rsid w:val="005F6E7D"/>
    <w:rPr>
      <w:sz w:val="14"/>
      <w:szCs w:val="14"/>
    </w:rPr>
  </w:style>
  <w:style w:type="paragraph" w:styleId="Tekstpodstawowy">
    <w:name w:val="Body Text"/>
    <w:basedOn w:val="Normalny"/>
    <w:semiHidden/>
    <w:rsid w:val="005F6E7D"/>
    <w:pPr>
      <w:spacing w:after="120"/>
    </w:pPr>
  </w:style>
  <w:style w:type="paragraph" w:customStyle="1" w:styleId="Podpis1">
    <w:name w:val="Podpis1"/>
    <w:basedOn w:val="Normalny"/>
    <w:rsid w:val="005F6E7D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rsid w:val="005F6E7D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  <w:rsid w:val="005F6E7D"/>
  </w:style>
  <w:style w:type="paragraph" w:styleId="Stopka">
    <w:name w:val="footer"/>
    <w:basedOn w:val="Normalny"/>
    <w:semiHidden/>
    <w:rsid w:val="005F6E7D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5F6E7D"/>
    <w:pPr>
      <w:suppressLineNumbers/>
    </w:pPr>
  </w:style>
  <w:style w:type="paragraph" w:customStyle="1" w:styleId="Nagwektabeli">
    <w:name w:val="Nagłówek tabeli"/>
    <w:basedOn w:val="Zawartotabeli"/>
    <w:rsid w:val="005F6E7D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5F6E7D"/>
  </w:style>
  <w:style w:type="paragraph" w:customStyle="1" w:styleId="Indeks">
    <w:name w:val="Indeks"/>
    <w:basedOn w:val="Normalny"/>
    <w:rsid w:val="005F6E7D"/>
    <w:pPr>
      <w:suppressLineNumbers/>
    </w:pPr>
  </w:style>
  <w:style w:type="character" w:styleId="Odwoaniedokomentarza">
    <w:name w:val="annotation reference"/>
    <w:semiHidden/>
    <w:rsid w:val="005F6E7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F6E7D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sid w:val="005F6E7D"/>
    <w:rPr>
      <w:b/>
      <w:bCs/>
    </w:rPr>
  </w:style>
  <w:style w:type="paragraph" w:customStyle="1" w:styleId="Tekstdymka1">
    <w:name w:val="Tekst dymka1"/>
    <w:basedOn w:val="Normalny"/>
    <w:rsid w:val="005F6E7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5F6E7D"/>
    <w:rPr>
      <w:sz w:val="20"/>
      <w:szCs w:val="20"/>
    </w:rPr>
  </w:style>
  <w:style w:type="character" w:styleId="Odwoanieprzypisudolnego">
    <w:name w:val="footnote reference"/>
    <w:semiHidden/>
    <w:rsid w:val="005F6E7D"/>
    <w:rPr>
      <w:vertAlign w:val="superscript"/>
    </w:rPr>
  </w:style>
  <w:style w:type="character" w:customStyle="1" w:styleId="StopkaZnak">
    <w:name w:val="Stopka Znak"/>
    <w:rsid w:val="005F6E7D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Tematkomentarza"/>
    <w:uiPriority w:val="99"/>
    <w:semiHidden/>
    <w:rsid w:val="009026FF"/>
    <w:rPr>
      <w:b/>
      <w:bCs/>
    </w:rPr>
  </w:style>
  <w:style w:type="paragraph" w:styleId="NormalnyWeb">
    <w:name w:val="Normal (Web)"/>
    <w:basedOn w:val="Normalny"/>
    <w:uiPriority w:val="99"/>
    <w:unhideWhenUsed/>
    <w:rsid w:val="00090A94"/>
    <w:pPr>
      <w:widowControl/>
      <w:suppressAutoHyphens w:val="0"/>
      <w:autoSpaceDE/>
      <w:spacing w:before="100" w:beforeAutospacing="1" w:after="100" w:afterAutospacing="1"/>
    </w:pPr>
  </w:style>
  <w:style w:type="paragraph" w:customStyle="1" w:styleId="Tekstdymka10">
    <w:name w:val="Tekst dymka1"/>
    <w:basedOn w:val="Normalny"/>
    <w:rsid w:val="00090A9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C6DD2"/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2C6DD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D4658"/>
    <w:pPr>
      <w:ind w:left="720"/>
      <w:contextualSpacing/>
    </w:pPr>
  </w:style>
  <w:style w:type="paragraph" w:styleId="Poprawka">
    <w:name w:val="Revision"/>
    <w:hidden/>
    <w:uiPriority w:val="99"/>
    <w:semiHidden/>
    <w:rsid w:val="008C4DA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993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/>
  <LinksUpToDate>false</LinksUpToDate>
  <CharactersWithSpaces>6938</CharactersWithSpaces>
  <SharedDoc>false</SharedDoc>
  <HLinks>
    <vt:vector size="6" baseType="variant">
      <vt:variant>
        <vt:i4>4259849</vt:i4>
      </vt:variant>
      <vt:variant>
        <vt:i4>0</vt:i4>
      </vt:variant>
      <vt:variant>
        <vt:i4>0</vt:i4>
      </vt:variant>
      <vt:variant>
        <vt:i4>5</vt:i4>
      </vt:variant>
      <vt:variant>
        <vt:lpwstr>https://www.dwutygodnik.com/artykul/7638-lesbijka-w-cudzyslowie.html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Monika Kardasz</cp:lastModifiedBy>
  <cp:revision>15</cp:revision>
  <cp:lastPrinted>2012-01-27T07:28:00Z</cp:lastPrinted>
  <dcterms:created xsi:type="dcterms:W3CDTF">2026-02-26T13:24:00Z</dcterms:created>
  <dcterms:modified xsi:type="dcterms:W3CDTF">2026-02-26T19:54:00Z</dcterms:modified>
</cp:coreProperties>
</file>